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3D4" w:rsidRPr="00FE37CA" w:rsidRDefault="003D73D4" w:rsidP="003D73D4">
      <w:pPr>
        <w:jc w:val="center"/>
        <w:rPr>
          <w:rFonts w:asciiTheme="majorHAnsi" w:hAnsiTheme="majorHAnsi" w:cstheme="majorHAnsi"/>
          <w:sz w:val="24"/>
          <w:szCs w:val="24"/>
          <w:lang w:val="en-IE"/>
        </w:rPr>
      </w:pPr>
      <w:bookmarkStart w:id="0" w:name="_GoBack"/>
      <w:bookmarkEnd w:id="0"/>
      <w:r w:rsidRPr="00FE37CA">
        <w:rPr>
          <w:rFonts w:asciiTheme="majorHAnsi" w:hAnsiTheme="majorHAnsi" w:cstheme="majorHAnsi"/>
          <w:noProof/>
          <w:sz w:val="24"/>
          <w:szCs w:val="24"/>
          <w:lang w:eastAsia="en-GB"/>
        </w:rPr>
        <w:drawing>
          <wp:inline distT="0" distB="0" distL="0" distR="0" wp14:anchorId="43A13124" wp14:editId="19E7004E">
            <wp:extent cx="1498600" cy="981075"/>
            <wp:effectExtent l="0" t="0" r="6350" b="9525"/>
            <wp:docPr id="1" name="Picture 1" descr="LCDC_Galway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C_Galway Ci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8600" cy="981075"/>
                    </a:xfrm>
                    <a:prstGeom prst="rect">
                      <a:avLst/>
                    </a:prstGeom>
                    <a:noFill/>
                    <a:ln>
                      <a:noFill/>
                    </a:ln>
                  </pic:spPr>
                </pic:pic>
              </a:graphicData>
            </a:graphic>
          </wp:inline>
        </w:drawing>
      </w:r>
    </w:p>
    <w:p w:rsidR="003D73D4" w:rsidRPr="00FE37CA" w:rsidRDefault="003D73D4" w:rsidP="003D73D4">
      <w:pPr>
        <w:spacing w:after="0" w:line="240" w:lineRule="auto"/>
        <w:contextualSpacing/>
        <w:jc w:val="center"/>
        <w:rPr>
          <w:rFonts w:asciiTheme="majorHAnsi" w:hAnsiTheme="majorHAnsi" w:cstheme="majorHAnsi"/>
          <w:b/>
          <w:bCs/>
          <w:i/>
          <w:iCs/>
          <w:sz w:val="24"/>
          <w:szCs w:val="24"/>
          <w:lang w:val="en-IE"/>
        </w:rPr>
      </w:pPr>
      <w:r w:rsidRPr="00FE37CA">
        <w:rPr>
          <w:rFonts w:asciiTheme="majorHAnsi" w:hAnsiTheme="majorHAnsi" w:cstheme="majorHAnsi"/>
          <w:b/>
          <w:bCs/>
          <w:i/>
          <w:iCs/>
          <w:sz w:val="24"/>
          <w:szCs w:val="24"/>
          <w:lang w:val="en-IE"/>
        </w:rPr>
        <w:t>Minutes of Galway City Local Community Development Committee</w:t>
      </w:r>
    </w:p>
    <w:p w:rsidR="003D73D4" w:rsidRPr="00FE37CA" w:rsidRDefault="000021BB" w:rsidP="003D73D4">
      <w:pPr>
        <w:spacing w:after="0" w:line="240" w:lineRule="auto"/>
        <w:contextualSpacing/>
        <w:jc w:val="center"/>
        <w:rPr>
          <w:rFonts w:asciiTheme="majorHAnsi" w:hAnsiTheme="majorHAnsi" w:cstheme="majorHAnsi"/>
          <w:b/>
          <w:bCs/>
          <w:i/>
          <w:iCs/>
          <w:sz w:val="24"/>
          <w:szCs w:val="24"/>
          <w:lang w:val="en-IE"/>
        </w:rPr>
      </w:pPr>
      <w:r w:rsidRPr="00FE37CA">
        <w:rPr>
          <w:rFonts w:asciiTheme="majorHAnsi" w:hAnsiTheme="majorHAnsi" w:cstheme="majorHAnsi"/>
          <w:b/>
          <w:bCs/>
          <w:i/>
          <w:iCs/>
          <w:sz w:val="24"/>
          <w:szCs w:val="24"/>
          <w:lang w:val="en-IE"/>
        </w:rPr>
        <w:t>Meeting held on 3</w:t>
      </w:r>
      <w:r w:rsidRPr="00FE37CA">
        <w:rPr>
          <w:rFonts w:asciiTheme="majorHAnsi" w:hAnsiTheme="majorHAnsi" w:cstheme="majorHAnsi"/>
          <w:b/>
          <w:bCs/>
          <w:i/>
          <w:iCs/>
          <w:sz w:val="24"/>
          <w:szCs w:val="24"/>
          <w:vertAlign w:val="superscript"/>
          <w:lang w:val="en-IE"/>
        </w:rPr>
        <w:t>rd</w:t>
      </w:r>
      <w:r w:rsidRPr="00FE37CA">
        <w:rPr>
          <w:rFonts w:asciiTheme="majorHAnsi" w:hAnsiTheme="majorHAnsi" w:cstheme="majorHAnsi"/>
          <w:b/>
          <w:bCs/>
          <w:i/>
          <w:iCs/>
          <w:sz w:val="24"/>
          <w:szCs w:val="24"/>
          <w:lang w:val="en-IE"/>
        </w:rPr>
        <w:t xml:space="preserve"> November </w:t>
      </w:r>
      <w:r w:rsidR="003D73D4" w:rsidRPr="00FE37CA">
        <w:rPr>
          <w:rFonts w:asciiTheme="majorHAnsi" w:hAnsiTheme="majorHAnsi" w:cstheme="majorHAnsi"/>
          <w:b/>
          <w:bCs/>
          <w:i/>
          <w:iCs/>
          <w:sz w:val="24"/>
          <w:szCs w:val="24"/>
          <w:lang w:val="en-IE"/>
        </w:rPr>
        <w:t>2021 at 3.00pm (MS Teams)</w:t>
      </w:r>
    </w:p>
    <w:p w:rsidR="003D73D4" w:rsidRPr="00060164" w:rsidRDefault="003D73D4" w:rsidP="003D73D4">
      <w:pPr>
        <w:contextualSpacing/>
        <w:rPr>
          <w:rFonts w:asciiTheme="majorHAnsi" w:hAnsiTheme="majorHAnsi" w:cstheme="majorHAnsi"/>
          <w:b/>
          <w:bCs/>
          <w:iCs/>
          <w:sz w:val="24"/>
          <w:szCs w:val="24"/>
          <w:lang w:val="en-IE"/>
        </w:rPr>
      </w:pPr>
      <w:r w:rsidRPr="00060164">
        <w:rPr>
          <w:rFonts w:asciiTheme="majorHAnsi" w:hAnsiTheme="majorHAnsi" w:cstheme="majorHAnsi"/>
          <w:b/>
          <w:bCs/>
          <w:iCs/>
          <w:sz w:val="24"/>
          <w:szCs w:val="24"/>
          <w:lang w:val="en-IE"/>
        </w:rPr>
        <w:t>Present:</w:t>
      </w:r>
    </w:p>
    <w:p w:rsidR="003D73D4" w:rsidRDefault="00150C2E" w:rsidP="003D73D4">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Mr. Brendan McGrath</w:t>
      </w:r>
      <w:r w:rsidR="003D73D4" w:rsidRPr="00FE37CA">
        <w:rPr>
          <w:rFonts w:asciiTheme="majorHAnsi" w:hAnsiTheme="majorHAnsi" w:cstheme="majorHAnsi"/>
          <w:sz w:val="24"/>
          <w:szCs w:val="24"/>
          <w:lang w:val="en-IE"/>
        </w:rPr>
        <w:t>,</w:t>
      </w:r>
      <w:r>
        <w:rPr>
          <w:rFonts w:asciiTheme="majorHAnsi" w:hAnsiTheme="majorHAnsi" w:cstheme="majorHAnsi"/>
          <w:sz w:val="24"/>
          <w:szCs w:val="24"/>
          <w:lang w:val="en-IE"/>
        </w:rPr>
        <w:t xml:space="preserve"> Chief Executive</w:t>
      </w:r>
      <w:r w:rsidR="00815897">
        <w:rPr>
          <w:rFonts w:asciiTheme="majorHAnsi" w:hAnsiTheme="majorHAnsi" w:cstheme="majorHAnsi"/>
          <w:sz w:val="24"/>
          <w:szCs w:val="24"/>
          <w:lang w:val="en-IE"/>
        </w:rPr>
        <w:t xml:space="preserve">, </w:t>
      </w:r>
      <w:r w:rsidR="003D73D4" w:rsidRPr="00FE37CA">
        <w:rPr>
          <w:rFonts w:asciiTheme="majorHAnsi" w:hAnsiTheme="majorHAnsi" w:cstheme="majorHAnsi"/>
          <w:sz w:val="24"/>
          <w:szCs w:val="24"/>
          <w:lang w:val="en-IE"/>
        </w:rPr>
        <w:t>Galway City Council</w:t>
      </w:r>
    </w:p>
    <w:p w:rsidR="00150C2E" w:rsidRPr="00FE37CA" w:rsidRDefault="00150C2E"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Mr. Declan Brassil, Galway City Partnership</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Anne O’ Neill, Health Service Executive West</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Cllr. Martina O’Connor, Galway City Council</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Cllr. Owen Hanley, Galway City Council</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Mr. James Coyne, Galway City Community Network</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Anne Marie Stokes, Galway City Community Network</w:t>
      </w:r>
    </w:p>
    <w:p w:rsidR="003D73D4"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Lorraine Grimes, Galway City Community Network</w:t>
      </w:r>
    </w:p>
    <w:p w:rsidR="00150C2E" w:rsidRPr="00FE37CA" w:rsidRDefault="00150C2E" w:rsidP="00150C2E">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Mr. Frank Greene, Galway Chamber</w:t>
      </w:r>
    </w:p>
    <w:p w:rsidR="00150C2E" w:rsidRPr="00FE37CA" w:rsidRDefault="00150C2E" w:rsidP="00150C2E">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 xml:space="preserve">Ms. Elaine Harvey (Chairperson), Trade Union </w:t>
      </w:r>
    </w:p>
    <w:p w:rsidR="00150C2E" w:rsidRPr="00FE37CA" w:rsidRDefault="00150C2E" w:rsidP="003D73D4">
      <w:pPr>
        <w:spacing w:after="0" w:line="240" w:lineRule="auto"/>
        <w:contextualSpacing/>
        <w:jc w:val="both"/>
        <w:rPr>
          <w:rFonts w:asciiTheme="majorHAnsi" w:hAnsiTheme="majorHAnsi" w:cstheme="majorHAnsi"/>
          <w:sz w:val="24"/>
          <w:szCs w:val="24"/>
          <w:lang w:val="en-IE"/>
        </w:rPr>
      </w:pPr>
    </w:p>
    <w:p w:rsidR="003D73D4" w:rsidRDefault="003D73D4" w:rsidP="003D73D4">
      <w:pPr>
        <w:spacing w:after="0" w:line="240" w:lineRule="auto"/>
        <w:contextualSpacing/>
        <w:jc w:val="both"/>
        <w:rPr>
          <w:rFonts w:asciiTheme="majorHAnsi" w:hAnsiTheme="majorHAnsi" w:cstheme="majorHAnsi"/>
          <w:b/>
          <w:sz w:val="24"/>
          <w:szCs w:val="24"/>
          <w:lang w:val="en-IE"/>
        </w:rPr>
      </w:pPr>
      <w:r w:rsidRPr="00FE37CA">
        <w:rPr>
          <w:rFonts w:asciiTheme="majorHAnsi" w:hAnsiTheme="majorHAnsi" w:cstheme="majorHAnsi"/>
          <w:b/>
          <w:sz w:val="24"/>
          <w:szCs w:val="24"/>
          <w:lang w:val="en-IE"/>
        </w:rPr>
        <w:t>Apologies:</w:t>
      </w:r>
    </w:p>
    <w:p w:rsidR="00150C2E" w:rsidRDefault="00150C2E" w:rsidP="00150C2E">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 xml:space="preserve">Ms. Breda Fox, Local Enterprise Office </w:t>
      </w:r>
    </w:p>
    <w:p w:rsidR="00BF4D74" w:rsidRPr="00FE37CA" w:rsidRDefault="00BF4D74" w:rsidP="00150C2E">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Ms. Sinead Morgan, GRETB</w:t>
      </w:r>
    </w:p>
    <w:p w:rsidR="00150C2E" w:rsidRDefault="00150C2E" w:rsidP="00150C2E">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Regina Higgins, Department of Employment Affairs &amp; Social Protection</w:t>
      </w:r>
    </w:p>
    <w:p w:rsidR="00150C2E" w:rsidRPr="00FE37CA" w:rsidRDefault="00150C2E" w:rsidP="00150C2E">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Maria Molloy, Galway City Community Network</w:t>
      </w:r>
    </w:p>
    <w:p w:rsidR="003D73D4" w:rsidRPr="00FE37CA" w:rsidRDefault="003D73D4" w:rsidP="003D73D4">
      <w:pPr>
        <w:spacing w:after="0" w:line="240" w:lineRule="auto"/>
        <w:contextualSpacing/>
        <w:jc w:val="both"/>
        <w:rPr>
          <w:rFonts w:asciiTheme="majorHAnsi" w:hAnsiTheme="majorHAnsi" w:cstheme="majorHAnsi"/>
          <w:b/>
          <w:i/>
          <w:sz w:val="24"/>
          <w:szCs w:val="24"/>
          <w:lang w:val="en-IE"/>
        </w:rPr>
      </w:pPr>
    </w:p>
    <w:p w:rsidR="003D73D4" w:rsidRPr="00060164" w:rsidRDefault="003D73D4" w:rsidP="003D73D4">
      <w:pPr>
        <w:spacing w:after="0" w:line="240" w:lineRule="auto"/>
        <w:contextualSpacing/>
        <w:jc w:val="both"/>
        <w:rPr>
          <w:rFonts w:asciiTheme="majorHAnsi" w:hAnsiTheme="majorHAnsi" w:cstheme="majorHAnsi"/>
          <w:b/>
          <w:sz w:val="24"/>
          <w:szCs w:val="24"/>
          <w:lang w:val="en-IE"/>
        </w:rPr>
      </w:pPr>
      <w:r w:rsidRPr="00060164">
        <w:rPr>
          <w:rFonts w:asciiTheme="majorHAnsi" w:hAnsiTheme="majorHAnsi" w:cstheme="majorHAnsi"/>
          <w:b/>
          <w:sz w:val="24"/>
          <w:szCs w:val="24"/>
          <w:lang w:val="en-IE"/>
        </w:rPr>
        <w:t>In attendance:</w:t>
      </w:r>
    </w:p>
    <w:p w:rsidR="00BF4D74" w:rsidRDefault="00815897" w:rsidP="00BF4D74">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 xml:space="preserve">Ms. Ruth McNally, Director of Services </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Caitriona Morgan (LCDC Chief Office</w:t>
      </w:r>
      <w:r w:rsidR="00815897">
        <w:rPr>
          <w:rFonts w:asciiTheme="majorHAnsi" w:hAnsiTheme="majorHAnsi" w:cstheme="majorHAnsi"/>
          <w:sz w:val="24"/>
          <w:szCs w:val="24"/>
          <w:lang w:val="en-IE"/>
        </w:rPr>
        <w:t>r</w:t>
      </w:r>
      <w:r w:rsidRPr="00FE37CA">
        <w:rPr>
          <w:rFonts w:asciiTheme="majorHAnsi" w:hAnsiTheme="majorHAnsi" w:cstheme="majorHAnsi"/>
          <w:sz w:val="24"/>
          <w:szCs w:val="24"/>
          <w:lang w:val="en-IE"/>
        </w:rPr>
        <w:t xml:space="preserve">), Galway City Council </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Theresa Donohue, Galway City Council</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 xml:space="preserve">Ms. Angela Breslin, Galway City Council </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Orlaith Lawless, Galway City Council</w:t>
      </w:r>
    </w:p>
    <w:p w:rsidR="003D73D4" w:rsidRPr="00FE37CA" w:rsidRDefault="003D73D4" w:rsidP="003D73D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Ms. Duana Tuite, Galway City Council</w:t>
      </w:r>
    </w:p>
    <w:p w:rsidR="003D73D4" w:rsidRPr="00FE37CA" w:rsidRDefault="003D73D4" w:rsidP="00060164">
      <w:pPr>
        <w:spacing w:after="0" w:line="240" w:lineRule="auto"/>
        <w:contextualSpacing/>
        <w:jc w:val="both"/>
        <w:rPr>
          <w:rFonts w:asciiTheme="majorHAnsi" w:hAnsiTheme="majorHAnsi" w:cstheme="majorHAnsi"/>
          <w:sz w:val="24"/>
          <w:szCs w:val="24"/>
          <w:lang w:val="en-IE"/>
        </w:rPr>
      </w:pPr>
    </w:p>
    <w:p w:rsidR="003D73D4" w:rsidRPr="00C30B37" w:rsidRDefault="003D73D4" w:rsidP="00060164">
      <w:pPr>
        <w:pStyle w:val="ListParagraph"/>
        <w:numPr>
          <w:ilvl w:val="0"/>
          <w:numId w:val="21"/>
        </w:numPr>
        <w:spacing w:after="0" w:line="240" w:lineRule="auto"/>
        <w:jc w:val="both"/>
        <w:rPr>
          <w:rFonts w:asciiTheme="majorHAnsi" w:hAnsiTheme="majorHAnsi" w:cstheme="majorHAnsi"/>
          <w:b/>
          <w:sz w:val="24"/>
          <w:szCs w:val="24"/>
          <w:lang w:val="en-IE"/>
        </w:rPr>
      </w:pPr>
      <w:r w:rsidRPr="00C30B37">
        <w:rPr>
          <w:rFonts w:asciiTheme="majorHAnsi" w:hAnsiTheme="majorHAnsi" w:cstheme="majorHAnsi"/>
          <w:b/>
          <w:sz w:val="24"/>
          <w:szCs w:val="24"/>
          <w:lang w:val="en-IE"/>
        </w:rPr>
        <w:t>Welcome and Introductions</w:t>
      </w:r>
    </w:p>
    <w:p w:rsidR="003D73D4" w:rsidRDefault="003D73D4" w:rsidP="00060164">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 xml:space="preserve">Ms. Elaine Harvey, Chairperson welcomed all members to the meeting and apologies were noted as above.  Ms. Elaine Harvey introduced </w:t>
      </w:r>
      <w:r w:rsidR="00060164">
        <w:rPr>
          <w:rFonts w:asciiTheme="majorHAnsi" w:hAnsiTheme="majorHAnsi" w:cstheme="majorHAnsi"/>
          <w:sz w:val="24"/>
          <w:szCs w:val="24"/>
          <w:lang w:val="en-IE"/>
        </w:rPr>
        <w:t xml:space="preserve">and welcomed </w:t>
      </w:r>
      <w:r w:rsidRPr="00FE37CA">
        <w:rPr>
          <w:rFonts w:asciiTheme="majorHAnsi" w:hAnsiTheme="majorHAnsi" w:cstheme="majorHAnsi"/>
          <w:sz w:val="24"/>
          <w:szCs w:val="24"/>
          <w:lang w:val="en-IE"/>
        </w:rPr>
        <w:t xml:space="preserve">Mr. Brendan McGrath, </w:t>
      </w:r>
      <w:r w:rsidR="00060164">
        <w:rPr>
          <w:rFonts w:asciiTheme="majorHAnsi" w:hAnsiTheme="majorHAnsi" w:cstheme="majorHAnsi"/>
          <w:sz w:val="24"/>
          <w:szCs w:val="24"/>
          <w:lang w:val="en-IE"/>
        </w:rPr>
        <w:t xml:space="preserve">Chief Executive, </w:t>
      </w:r>
      <w:r w:rsidRPr="00FE37CA">
        <w:rPr>
          <w:rFonts w:asciiTheme="majorHAnsi" w:hAnsiTheme="majorHAnsi" w:cstheme="majorHAnsi"/>
          <w:sz w:val="24"/>
          <w:szCs w:val="24"/>
          <w:lang w:val="en-IE"/>
        </w:rPr>
        <w:t>G</w:t>
      </w:r>
      <w:r w:rsidR="00BF4D74">
        <w:rPr>
          <w:rFonts w:asciiTheme="majorHAnsi" w:hAnsiTheme="majorHAnsi" w:cstheme="majorHAnsi"/>
          <w:sz w:val="24"/>
          <w:szCs w:val="24"/>
          <w:lang w:val="en-IE"/>
        </w:rPr>
        <w:t xml:space="preserve">alway </w:t>
      </w:r>
      <w:r w:rsidRPr="00FE37CA">
        <w:rPr>
          <w:rFonts w:asciiTheme="majorHAnsi" w:hAnsiTheme="majorHAnsi" w:cstheme="majorHAnsi"/>
          <w:sz w:val="24"/>
          <w:szCs w:val="24"/>
          <w:lang w:val="en-IE"/>
        </w:rPr>
        <w:t>C</w:t>
      </w:r>
      <w:r w:rsidR="00BF4D74">
        <w:rPr>
          <w:rFonts w:asciiTheme="majorHAnsi" w:hAnsiTheme="majorHAnsi" w:cstheme="majorHAnsi"/>
          <w:sz w:val="24"/>
          <w:szCs w:val="24"/>
          <w:lang w:val="en-IE"/>
        </w:rPr>
        <w:t xml:space="preserve">ity </w:t>
      </w:r>
      <w:r w:rsidRPr="00FE37CA">
        <w:rPr>
          <w:rFonts w:asciiTheme="majorHAnsi" w:hAnsiTheme="majorHAnsi" w:cstheme="majorHAnsi"/>
          <w:sz w:val="24"/>
          <w:szCs w:val="24"/>
          <w:lang w:val="en-IE"/>
        </w:rPr>
        <w:t>C</w:t>
      </w:r>
      <w:r w:rsidR="00BF4D74">
        <w:rPr>
          <w:rFonts w:asciiTheme="majorHAnsi" w:hAnsiTheme="majorHAnsi" w:cstheme="majorHAnsi"/>
          <w:sz w:val="24"/>
          <w:szCs w:val="24"/>
          <w:lang w:val="en-IE"/>
        </w:rPr>
        <w:t>ouncil</w:t>
      </w:r>
      <w:r w:rsidR="00060164">
        <w:rPr>
          <w:rFonts w:asciiTheme="majorHAnsi" w:hAnsiTheme="majorHAnsi" w:cstheme="majorHAnsi"/>
          <w:sz w:val="24"/>
          <w:szCs w:val="24"/>
          <w:lang w:val="en-IE"/>
        </w:rPr>
        <w:t xml:space="preserve"> onto the LCDC. </w:t>
      </w:r>
      <w:r w:rsidRPr="00FE37CA">
        <w:rPr>
          <w:rFonts w:asciiTheme="majorHAnsi" w:hAnsiTheme="majorHAnsi" w:cstheme="majorHAnsi"/>
          <w:sz w:val="24"/>
          <w:szCs w:val="24"/>
          <w:lang w:val="en-IE"/>
        </w:rPr>
        <w:t xml:space="preserve">She </w:t>
      </w:r>
      <w:r w:rsidR="00060164">
        <w:rPr>
          <w:rFonts w:asciiTheme="majorHAnsi" w:hAnsiTheme="majorHAnsi" w:cstheme="majorHAnsi"/>
          <w:sz w:val="24"/>
          <w:szCs w:val="24"/>
          <w:lang w:val="en-IE"/>
        </w:rPr>
        <w:t xml:space="preserve">noted that since the last meeting </w:t>
      </w:r>
      <w:r w:rsidRPr="00FE37CA">
        <w:rPr>
          <w:rFonts w:asciiTheme="majorHAnsi" w:hAnsiTheme="majorHAnsi" w:cstheme="majorHAnsi"/>
          <w:sz w:val="24"/>
          <w:szCs w:val="24"/>
          <w:lang w:val="en-IE"/>
        </w:rPr>
        <w:t xml:space="preserve">Mr. Brian Barrett </w:t>
      </w:r>
      <w:r w:rsidR="00060164">
        <w:rPr>
          <w:rFonts w:asciiTheme="majorHAnsi" w:hAnsiTheme="majorHAnsi" w:cstheme="majorHAnsi"/>
          <w:sz w:val="24"/>
          <w:szCs w:val="24"/>
          <w:lang w:val="en-IE"/>
        </w:rPr>
        <w:t xml:space="preserve">had </w:t>
      </w:r>
      <w:r w:rsidRPr="00FE37CA">
        <w:rPr>
          <w:rFonts w:asciiTheme="majorHAnsi" w:hAnsiTheme="majorHAnsi" w:cstheme="majorHAnsi"/>
          <w:sz w:val="24"/>
          <w:szCs w:val="24"/>
          <w:lang w:val="en-IE"/>
        </w:rPr>
        <w:t>changed roles w</w:t>
      </w:r>
      <w:r w:rsidR="00816BCA">
        <w:rPr>
          <w:rFonts w:asciiTheme="majorHAnsi" w:hAnsiTheme="majorHAnsi" w:cstheme="majorHAnsi"/>
          <w:sz w:val="24"/>
          <w:szCs w:val="24"/>
          <w:lang w:val="en-IE"/>
        </w:rPr>
        <w:t xml:space="preserve">ithin </w:t>
      </w:r>
      <w:r w:rsidR="00060164">
        <w:rPr>
          <w:rFonts w:asciiTheme="majorHAnsi" w:hAnsiTheme="majorHAnsi" w:cstheme="majorHAnsi"/>
          <w:sz w:val="24"/>
          <w:szCs w:val="24"/>
          <w:lang w:val="en-IE"/>
        </w:rPr>
        <w:t xml:space="preserve">Galway City Council </w:t>
      </w:r>
      <w:r w:rsidR="008549FC">
        <w:rPr>
          <w:rFonts w:asciiTheme="majorHAnsi" w:hAnsiTheme="majorHAnsi" w:cstheme="majorHAnsi"/>
          <w:sz w:val="24"/>
          <w:szCs w:val="24"/>
          <w:lang w:val="en-IE"/>
        </w:rPr>
        <w:t>and as a result is no longer a member of the LCDC. She thanked a</w:t>
      </w:r>
      <w:r w:rsidR="00060164">
        <w:rPr>
          <w:rFonts w:asciiTheme="majorHAnsi" w:hAnsiTheme="majorHAnsi" w:cstheme="majorHAnsi"/>
          <w:sz w:val="24"/>
          <w:szCs w:val="24"/>
          <w:lang w:val="en-IE"/>
        </w:rPr>
        <w:t>nd acknowledg</w:t>
      </w:r>
      <w:r w:rsidR="008549FC">
        <w:rPr>
          <w:rFonts w:asciiTheme="majorHAnsi" w:hAnsiTheme="majorHAnsi" w:cstheme="majorHAnsi"/>
          <w:sz w:val="24"/>
          <w:szCs w:val="24"/>
          <w:lang w:val="en-IE"/>
        </w:rPr>
        <w:t xml:space="preserve">ed </w:t>
      </w:r>
      <w:r w:rsidRPr="00FE37CA">
        <w:rPr>
          <w:rFonts w:asciiTheme="majorHAnsi" w:hAnsiTheme="majorHAnsi" w:cstheme="majorHAnsi"/>
          <w:sz w:val="24"/>
          <w:szCs w:val="24"/>
          <w:lang w:val="en-IE"/>
        </w:rPr>
        <w:t>his contribution</w:t>
      </w:r>
      <w:r w:rsidR="00BF4D74">
        <w:rPr>
          <w:rFonts w:asciiTheme="majorHAnsi" w:hAnsiTheme="majorHAnsi" w:cstheme="majorHAnsi"/>
          <w:sz w:val="24"/>
          <w:szCs w:val="24"/>
          <w:lang w:val="en-IE"/>
        </w:rPr>
        <w:t xml:space="preserve"> and input</w:t>
      </w:r>
      <w:r w:rsidRPr="00FE37CA">
        <w:rPr>
          <w:rFonts w:asciiTheme="majorHAnsi" w:hAnsiTheme="majorHAnsi" w:cstheme="majorHAnsi"/>
          <w:sz w:val="24"/>
          <w:szCs w:val="24"/>
          <w:lang w:val="en-IE"/>
        </w:rPr>
        <w:t xml:space="preserve"> </w:t>
      </w:r>
      <w:r w:rsidR="00BF4D74">
        <w:rPr>
          <w:rFonts w:asciiTheme="majorHAnsi" w:hAnsiTheme="majorHAnsi" w:cstheme="majorHAnsi"/>
          <w:sz w:val="24"/>
          <w:szCs w:val="24"/>
          <w:lang w:val="en-IE"/>
        </w:rPr>
        <w:t>on</w:t>
      </w:r>
      <w:r w:rsidRPr="00FE37CA">
        <w:rPr>
          <w:rFonts w:asciiTheme="majorHAnsi" w:hAnsiTheme="majorHAnsi" w:cstheme="majorHAnsi"/>
          <w:sz w:val="24"/>
          <w:szCs w:val="24"/>
          <w:lang w:val="en-IE"/>
        </w:rPr>
        <w:t>to the LCDC over the last while.</w:t>
      </w:r>
      <w:r w:rsidR="00060164">
        <w:rPr>
          <w:rFonts w:asciiTheme="majorHAnsi" w:hAnsiTheme="majorHAnsi" w:cstheme="majorHAnsi"/>
          <w:sz w:val="24"/>
          <w:szCs w:val="24"/>
          <w:lang w:val="en-IE"/>
        </w:rPr>
        <w:t xml:space="preserve"> </w:t>
      </w:r>
      <w:r w:rsidRPr="00FE37CA">
        <w:rPr>
          <w:rFonts w:asciiTheme="majorHAnsi" w:hAnsiTheme="majorHAnsi" w:cstheme="majorHAnsi"/>
          <w:sz w:val="24"/>
          <w:szCs w:val="24"/>
          <w:lang w:val="en-IE"/>
        </w:rPr>
        <w:t xml:space="preserve">Ms. </w:t>
      </w:r>
      <w:r w:rsidR="00FE37CA" w:rsidRPr="00FE37CA">
        <w:rPr>
          <w:rFonts w:asciiTheme="majorHAnsi" w:hAnsiTheme="majorHAnsi" w:cstheme="majorHAnsi"/>
          <w:sz w:val="24"/>
          <w:szCs w:val="24"/>
          <w:lang w:val="en-IE"/>
        </w:rPr>
        <w:t>Elaine</w:t>
      </w:r>
      <w:r w:rsidRPr="00FE37CA">
        <w:rPr>
          <w:rFonts w:asciiTheme="majorHAnsi" w:hAnsiTheme="majorHAnsi" w:cstheme="majorHAnsi"/>
          <w:sz w:val="24"/>
          <w:szCs w:val="24"/>
          <w:lang w:val="en-IE"/>
        </w:rPr>
        <w:t xml:space="preserve"> Harvey also </w:t>
      </w:r>
      <w:r w:rsidR="00060164">
        <w:rPr>
          <w:rFonts w:asciiTheme="majorHAnsi" w:hAnsiTheme="majorHAnsi" w:cstheme="majorHAnsi"/>
          <w:sz w:val="24"/>
          <w:szCs w:val="24"/>
          <w:lang w:val="en-IE"/>
        </w:rPr>
        <w:t xml:space="preserve">advised that </w:t>
      </w:r>
      <w:r w:rsidRPr="00FE37CA">
        <w:rPr>
          <w:rFonts w:asciiTheme="majorHAnsi" w:hAnsiTheme="majorHAnsi" w:cstheme="majorHAnsi"/>
          <w:sz w:val="24"/>
          <w:szCs w:val="24"/>
          <w:lang w:val="en-IE"/>
        </w:rPr>
        <w:t xml:space="preserve">Ms. Lorraine </w:t>
      </w:r>
      <w:r w:rsidR="00FE37CA" w:rsidRPr="00FE37CA">
        <w:rPr>
          <w:rFonts w:asciiTheme="majorHAnsi" w:hAnsiTheme="majorHAnsi" w:cstheme="majorHAnsi"/>
          <w:sz w:val="24"/>
          <w:szCs w:val="24"/>
          <w:lang w:val="en-IE"/>
        </w:rPr>
        <w:t>Grimes</w:t>
      </w:r>
      <w:r w:rsidRPr="00FE37CA">
        <w:rPr>
          <w:rFonts w:asciiTheme="majorHAnsi" w:hAnsiTheme="majorHAnsi" w:cstheme="majorHAnsi"/>
          <w:sz w:val="24"/>
          <w:szCs w:val="24"/>
          <w:lang w:val="en-IE"/>
        </w:rPr>
        <w:t xml:space="preserve"> </w:t>
      </w:r>
      <w:r w:rsidR="00060164">
        <w:rPr>
          <w:rFonts w:asciiTheme="majorHAnsi" w:hAnsiTheme="majorHAnsi" w:cstheme="majorHAnsi"/>
          <w:sz w:val="24"/>
          <w:szCs w:val="24"/>
          <w:lang w:val="en-IE"/>
        </w:rPr>
        <w:t xml:space="preserve">would be resigning from </w:t>
      </w:r>
      <w:r w:rsidRPr="00FE37CA">
        <w:rPr>
          <w:rFonts w:asciiTheme="majorHAnsi" w:hAnsiTheme="majorHAnsi" w:cstheme="majorHAnsi"/>
          <w:sz w:val="24"/>
          <w:szCs w:val="24"/>
          <w:lang w:val="en-IE"/>
        </w:rPr>
        <w:t xml:space="preserve">the LCDC due to </w:t>
      </w:r>
      <w:r w:rsidR="00BF4D74">
        <w:rPr>
          <w:rFonts w:asciiTheme="majorHAnsi" w:hAnsiTheme="majorHAnsi" w:cstheme="majorHAnsi"/>
          <w:sz w:val="24"/>
          <w:szCs w:val="24"/>
          <w:lang w:val="en-IE"/>
        </w:rPr>
        <w:t xml:space="preserve">work commitments </w:t>
      </w:r>
      <w:r w:rsidR="00060164">
        <w:rPr>
          <w:rFonts w:asciiTheme="majorHAnsi" w:hAnsiTheme="majorHAnsi" w:cstheme="majorHAnsi"/>
          <w:sz w:val="24"/>
          <w:szCs w:val="24"/>
          <w:lang w:val="en-IE"/>
        </w:rPr>
        <w:t xml:space="preserve">and that the Chief Officer had been in contact with the Galway City Community Network (GCCN) to seek their replacement onto the LCDC. She also thanked </w:t>
      </w:r>
      <w:r w:rsidR="00816BCA">
        <w:rPr>
          <w:rFonts w:asciiTheme="majorHAnsi" w:hAnsiTheme="majorHAnsi" w:cstheme="majorHAnsi"/>
          <w:sz w:val="24"/>
          <w:szCs w:val="24"/>
          <w:lang w:val="en-IE"/>
        </w:rPr>
        <w:t xml:space="preserve">Ms. Lorraine Grimes </w:t>
      </w:r>
      <w:r w:rsidRPr="00FE37CA">
        <w:rPr>
          <w:rFonts w:asciiTheme="majorHAnsi" w:hAnsiTheme="majorHAnsi" w:cstheme="majorHAnsi"/>
          <w:sz w:val="24"/>
          <w:szCs w:val="24"/>
          <w:lang w:val="en-IE"/>
        </w:rPr>
        <w:t xml:space="preserve">for her contribution during the meetings over the last couple of </w:t>
      </w:r>
      <w:r w:rsidR="00BF4D74">
        <w:rPr>
          <w:rFonts w:asciiTheme="majorHAnsi" w:hAnsiTheme="majorHAnsi" w:cstheme="majorHAnsi"/>
          <w:sz w:val="24"/>
          <w:szCs w:val="24"/>
          <w:lang w:val="en-IE"/>
        </w:rPr>
        <w:t xml:space="preserve">months </w:t>
      </w:r>
      <w:r w:rsidRPr="00FE37CA">
        <w:rPr>
          <w:rFonts w:asciiTheme="majorHAnsi" w:hAnsiTheme="majorHAnsi" w:cstheme="majorHAnsi"/>
          <w:sz w:val="24"/>
          <w:szCs w:val="24"/>
          <w:lang w:val="en-IE"/>
        </w:rPr>
        <w:t>and wished her well.</w:t>
      </w:r>
      <w:r w:rsidR="00060164">
        <w:rPr>
          <w:rFonts w:asciiTheme="majorHAnsi" w:hAnsiTheme="majorHAnsi" w:cstheme="majorHAnsi"/>
          <w:sz w:val="24"/>
          <w:szCs w:val="24"/>
          <w:lang w:val="en-IE"/>
        </w:rPr>
        <w:t xml:space="preserve"> </w:t>
      </w:r>
    </w:p>
    <w:p w:rsidR="00060164" w:rsidRPr="00060164" w:rsidRDefault="00060164" w:rsidP="00BD0868">
      <w:pPr>
        <w:spacing w:after="0" w:line="240" w:lineRule="auto"/>
        <w:contextualSpacing/>
        <w:jc w:val="both"/>
        <w:rPr>
          <w:rFonts w:asciiTheme="majorHAnsi" w:hAnsiTheme="majorHAnsi" w:cstheme="majorHAnsi"/>
          <w:sz w:val="24"/>
          <w:szCs w:val="24"/>
          <w:lang w:val="en-IE"/>
        </w:rPr>
      </w:pPr>
    </w:p>
    <w:p w:rsidR="003D73D4" w:rsidRPr="00C30B37" w:rsidRDefault="003D73D4" w:rsidP="00BD0868">
      <w:pPr>
        <w:pStyle w:val="ListParagraph"/>
        <w:numPr>
          <w:ilvl w:val="0"/>
          <w:numId w:val="21"/>
        </w:numPr>
        <w:spacing w:after="0" w:line="240" w:lineRule="auto"/>
        <w:jc w:val="both"/>
        <w:rPr>
          <w:rFonts w:asciiTheme="majorHAnsi" w:hAnsiTheme="majorHAnsi" w:cstheme="majorHAnsi"/>
          <w:b/>
          <w:sz w:val="24"/>
          <w:szCs w:val="24"/>
          <w:lang w:val="en-IE"/>
        </w:rPr>
      </w:pPr>
      <w:r w:rsidRPr="00C30B37">
        <w:rPr>
          <w:rFonts w:asciiTheme="majorHAnsi" w:hAnsiTheme="majorHAnsi" w:cstheme="majorHAnsi"/>
          <w:b/>
          <w:sz w:val="24"/>
          <w:szCs w:val="24"/>
          <w:lang w:val="en-IE"/>
        </w:rPr>
        <w:t>Confirmation of the minutes of the Galway City LCDC meeting held on 15</w:t>
      </w:r>
      <w:r w:rsidRPr="00C30B37">
        <w:rPr>
          <w:rFonts w:asciiTheme="majorHAnsi" w:hAnsiTheme="majorHAnsi" w:cstheme="majorHAnsi"/>
          <w:b/>
          <w:sz w:val="24"/>
          <w:szCs w:val="24"/>
          <w:vertAlign w:val="superscript"/>
          <w:lang w:val="en-IE"/>
        </w:rPr>
        <w:t>th</w:t>
      </w:r>
      <w:r w:rsidRPr="00C30B37">
        <w:rPr>
          <w:rFonts w:asciiTheme="majorHAnsi" w:hAnsiTheme="majorHAnsi" w:cstheme="majorHAnsi"/>
          <w:b/>
          <w:sz w:val="24"/>
          <w:szCs w:val="24"/>
          <w:lang w:val="en-IE"/>
        </w:rPr>
        <w:t xml:space="preserve"> September 2021</w:t>
      </w:r>
    </w:p>
    <w:p w:rsidR="0048239C" w:rsidRDefault="00BD0868" w:rsidP="00BD0868">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In terms of M</w:t>
      </w:r>
      <w:r w:rsidR="003D73D4" w:rsidRPr="00FE37CA">
        <w:rPr>
          <w:rFonts w:asciiTheme="majorHAnsi" w:hAnsiTheme="majorHAnsi" w:cstheme="majorHAnsi"/>
          <w:sz w:val="24"/>
          <w:szCs w:val="24"/>
          <w:lang w:val="en-IE"/>
        </w:rPr>
        <w:t>atte</w:t>
      </w:r>
      <w:r>
        <w:rPr>
          <w:rFonts w:asciiTheme="majorHAnsi" w:hAnsiTheme="majorHAnsi" w:cstheme="majorHAnsi"/>
          <w:sz w:val="24"/>
          <w:szCs w:val="24"/>
          <w:lang w:val="en-IE"/>
        </w:rPr>
        <w:t>rs A</w:t>
      </w:r>
      <w:r w:rsidR="007F49F2" w:rsidRPr="00FE37CA">
        <w:rPr>
          <w:rFonts w:asciiTheme="majorHAnsi" w:hAnsiTheme="majorHAnsi" w:cstheme="majorHAnsi"/>
          <w:sz w:val="24"/>
          <w:szCs w:val="24"/>
          <w:lang w:val="en-IE"/>
        </w:rPr>
        <w:t xml:space="preserve">rising Ms. Caitriona Morgan advised that </w:t>
      </w:r>
      <w:r>
        <w:rPr>
          <w:rFonts w:asciiTheme="majorHAnsi" w:hAnsiTheme="majorHAnsi" w:cstheme="majorHAnsi"/>
          <w:sz w:val="24"/>
          <w:szCs w:val="24"/>
          <w:lang w:val="en-IE"/>
        </w:rPr>
        <w:t xml:space="preserve">an </w:t>
      </w:r>
      <w:r w:rsidR="0048239C">
        <w:rPr>
          <w:rFonts w:asciiTheme="majorHAnsi" w:hAnsiTheme="majorHAnsi" w:cstheme="majorHAnsi"/>
          <w:sz w:val="24"/>
          <w:szCs w:val="24"/>
          <w:lang w:val="en-IE"/>
        </w:rPr>
        <w:t>application</w:t>
      </w:r>
      <w:r>
        <w:rPr>
          <w:rFonts w:asciiTheme="majorHAnsi" w:hAnsiTheme="majorHAnsi" w:cstheme="majorHAnsi"/>
          <w:sz w:val="24"/>
          <w:szCs w:val="24"/>
          <w:lang w:val="en-IE"/>
        </w:rPr>
        <w:t xml:space="preserve"> for</w:t>
      </w:r>
      <w:r w:rsidR="0048239C">
        <w:rPr>
          <w:rFonts w:asciiTheme="majorHAnsi" w:hAnsiTheme="majorHAnsi" w:cstheme="majorHAnsi"/>
          <w:sz w:val="24"/>
          <w:szCs w:val="24"/>
          <w:lang w:val="en-IE"/>
        </w:rPr>
        <w:t xml:space="preserve"> funding had been submitted by a number of partners under Strand 2 of the DRCD ARISE fund, which had a closing date </w:t>
      </w:r>
      <w:r w:rsidR="0048239C">
        <w:rPr>
          <w:rFonts w:asciiTheme="majorHAnsi" w:hAnsiTheme="majorHAnsi" w:cstheme="majorHAnsi"/>
          <w:sz w:val="24"/>
          <w:szCs w:val="24"/>
          <w:lang w:val="en-IE"/>
        </w:rPr>
        <w:lastRenderedPageBreak/>
        <w:t>of 20</w:t>
      </w:r>
      <w:r w:rsidR="0048239C" w:rsidRPr="0048239C">
        <w:rPr>
          <w:rFonts w:asciiTheme="majorHAnsi" w:hAnsiTheme="majorHAnsi" w:cstheme="majorHAnsi"/>
          <w:sz w:val="24"/>
          <w:szCs w:val="24"/>
          <w:vertAlign w:val="superscript"/>
          <w:lang w:val="en-IE"/>
        </w:rPr>
        <w:t>th</w:t>
      </w:r>
      <w:r w:rsidR="0048239C">
        <w:rPr>
          <w:rFonts w:asciiTheme="majorHAnsi" w:hAnsiTheme="majorHAnsi" w:cstheme="majorHAnsi"/>
          <w:sz w:val="24"/>
          <w:szCs w:val="24"/>
          <w:lang w:val="en-IE"/>
        </w:rPr>
        <w:t xml:space="preserve"> October 2021. She noted that the proposed project aims to recognise and further enhance awareness of social enterprises in the West Region. </w:t>
      </w:r>
    </w:p>
    <w:p w:rsidR="003D73D4" w:rsidRPr="00FE37CA" w:rsidRDefault="003D73D4" w:rsidP="00BD0868">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The m</w:t>
      </w:r>
      <w:r w:rsidR="007F49F2" w:rsidRPr="00FE37CA">
        <w:rPr>
          <w:rFonts w:asciiTheme="majorHAnsi" w:hAnsiTheme="majorHAnsi" w:cstheme="majorHAnsi"/>
          <w:sz w:val="24"/>
          <w:szCs w:val="24"/>
          <w:lang w:val="en-IE"/>
        </w:rPr>
        <w:t>inutes of the Meeting held on 15</w:t>
      </w:r>
      <w:r w:rsidR="007F49F2" w:rsidRPr="00FE37CA">
        <w:rPr>
          <w:rFonts w:asciiTheme="majorHAnsi" w:hAnsiTheme="majorHAnsi" w:cstheme="majorHAnsi"/>
          <w:sz w:val="24"/>
          <w:szCs w:val="24"/>
          <w:vertAlign w:val="superscript"/>
          <w:lang w:val="en-IE"/>
        </w:rPr>
        <w:t>th</w:t>
      </w:r>
      <w:r w:rsidR="007F49F2" w:rsidRPr="00FE37CA">
        <w:rPr>
          <w:rFonts w:asciiTheme="majorHAnsi" w:hAnsiTheme="majorHAnsi" w:cstheme="majorHAnsi"/>
          <w:sz w:val="24"/>
          <w:szCs w:val="24"/>
          <w:lang w:val="en-IE"/>
        </w:rPr>
        <w:t xml:space="preserve"> September </w:t>
      </w:r>
      <w:r w:rsidRPr="00FE37CA">
        <w:rPr>
          <w:rFonts w:asciiTheme="majorHAnsi" w:hAnsiTheme="majorHAnsi" w:cstheme="majorHAnsi"/>
          <w:sz w:val="24"/>
          <w:szCs w:val="24"/>
          <w:lang w:val="en-IE"/>
        </w:rPr>
        <w:t>2021 were:</w:t>
      </w:r>
    </w:p>
    <w:p w:rsidR="003D73D4" w:rsidRPr="00FE37CA" w:rsidRDefault="003D73D4" w:rsidP="00BD0868">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b/>
          <w:sz w:val="24"/>
          <w:szCs w:val="24"/>
          <w:lang w:val="en-IE"/>
        </w:rPr>
        <w:t xml:space="preserve">Proposed: </w:t>
      </w:r>
      <w:r w:rsidR="008E527F" w:rsidRPr="00FE37CA">
        <w:rPr>
          <w:rFonts w:asciiTheme="majorHAnsi" w:hAnsiTheme="majorHAnsi" w:cstheme="majorHAnsi"/>
          <w:sz w:val="24"/>
          <w:szCs w:val="24"/>
          <w:lang w:val="en-IE"/>
        </w:rPr>
        <w:t>Cllr. Martina O’Connor</w:t>
      </w:r>
      <w:r w:rsidRPr="00FE37CA">
        <w:rPr>
          <w:rFonts w:asciiTheme="majorHAnsi" w:hAnsiTheme="majorHAnsi" w:cstheme="majorHAnsi"/>
          <w:sz w:val="24"/>
          <w:szCs w:val="24"/>
          <w:lang w:val="en-IE"/>
        </w:rPr>
        <w:t xml:space="preserve"> </w:t>
      </w:r>
    </w:p>
    <w:p w:rsidR="003D73D4" w:rsidRPr="00FE37CA" w:rsidRDefault="003D73D4" w:rsidP="00BD0868">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b/>
          <w:sz w:val="24"/>
          <w:szCs w:val="24"/>
          <w:lang w:val="en-IE"/>
        </w:rPr>
        <w:t>Seconded:</w:t>
      </w:r>
      <w:r w:rsidRPr="00FE37CA">
        <w:rPr>
          <w:rFonts w:asciiTheme="majorHAnsi" w:hAnsiTheme="majorHAnsi" w:cstheme="majorHAnsi"/>
          <w:sz w:val="24"/>
          <w:szCs w:val="24"/>
          <w:lang w:val="en-IE"/>
        </w:rPr>
        <w:t xml:space="preserve"> Cllr. Owen Hanley</w:t>
      </w:r>
    </w:p>
    <w:p w:rsidR="003D73D4" w:rsidRPr="00FE37CA" w:rsidRDefault="003D73D4" w:rsidP="00BD0868">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And agreed by members.</w:t>
      </w:r>
    </w:p>
    <w:p w:rsidR="008E527F" w:rsidRPr="00FE37CA" w:rsidRDefault="008E527F" w:rsidP="00BD0868">
      <w:pPr>
        <w:spacing w:after="0" w:line="240" w:lineRule="auto"/>
        <w:contextualSpacing/>
        <w:jc w:val="both"/>
        <w:rPr>
          <w:rFonts w:asciiTheme="majorHAnsi" w:hAnsiTheme="majorHAnsi" w:cstheme="majorHAnsi"/>
          <w:b/>
          <w:sz w:val="24"/>
          <w:szCs w:val="24"/>
          <w:lang w:val="en-IE"/>
        </w:rPr>
      </w:pPr>
    </w:p>
    <w:p w:rsidR="008E527F" w:rsidRPr="00C30B37" w:rsidRDefault="008E527F" w:rsidP="00C30B37">
      <w:pPr>
        <w:pStyle w:val="ListParagraph"/>
        <w:numPr>
          <w:ilvl w:val="0"/>
          <w:numId w:val="21"/>
        </w:numPr>
        <w:spacing w:after="120"/>
        <w:rPr>
          <w:rFonts w:asciiTheme="majorHAnsi" w:hAnsiTheme="majorHAnsi" w:cstheme="majorHAnsi"/>
          <w:b/>
          <w:sz w:val="24"/>
          <w:szCs w:val="24"/>
          <w:lang w:val="en-IE"/>
        </w:rPr>
      </w:pPr>
      <w:r w:rsidRPr="00C30B37">
        <w:rPr>
          <w:rFonts w:asciiTheme="majorHAnsi" w:hAnsiTheme="majorHAnsi" w:cstheme="majorHAnsi"/>
          <w:b/>
          <w:sz w:val="24"/>
          <w:szCs w:val="24"/>
          <w:lang w:val="en-IE"/>
        </w:rPr>
        <w:t xml:space="preserve">Implementation Plan for Galway City LECP 2020-2021 </w:t>
      </w:r>
    </w:p>
    <w:p w:rsidR="008E527F" w:rsidRPr="0048239C" w:rsidRDefault="008E527F" w:rsidP="0048239C">
      <w:pPr>
        <w:pStyle w:val="Default"/>
        <w:numPr>
          <w:ilvl w:val="0"/>
          <w:numId w:val="5"/>
        </w:numPr>
        <w:contextualSpacing/>
        <w:jc w:val="both"/>
        <w:rPr>
          <w:rFonts w:asciiTheme="majorHAnsi" w:hAnsiTheme="majorHAnsi" w:cstheme="majorHAnsi"/>
          <w:b/>
        </w:rPr>
      </w:pPr>
      <w:r w:rsidRPr="00FE37CA">
        <w:rPr>
          <w:rFonts w:asciiTheme="majorHAnsi" w:hAnsiTheme="majorHAnsi" w:cstheme="majorHAnsi"/>
          <w:b/>
        </w:rPr>
        <w:t xml:space="preserve">Flagship Six: Develop and monitor implementation of a rolling action plan for the city that achieves the relevant standards set in the UN CRPD </w:t>
      </w:r>
    </w:p>
    <w:p w:rsidR="00A81700" w:rsidRDefault="00EB60DD" w:rsidP="007106EF">
      <w:pPr>
        <w:pStyle w:val="Default"/>
        <w:contextualSpacing/>
        <w:jc w:val="both"/>
        <w:rPr>
          <w:rFonts w:asciiTheme="majorHAnsi" w:eastAsia="Calibri" w:hAnsiTheme="majorHAnsi" w:cstheme="majorHAnsi"/>
        </w:rPr>
      </w:pPr>
      <w:r w:rsidRPr="0091205F">
        <w:rPr>
          <w:rFonts w:asciiTheme="majorHAnsi" w:hAnsiTheme="majorHAnsi" w:cstheme="majorHAnsi"/>
        </w:rPr>
        <w:t>Ms. T</w:t>
      </w:r>
      <w:r w:rsidR="00341A6D" w:rsidRPr="0091205F">
        <w:rPr>
          <w:rFonts w:asciiTheme="majorHAnsi" w:hAnsiTheme="majorHAnsi" w:cstheme="majorHAnsi"/>
        </w:rPr>
        <w:t>heresa Dono</w:t>
      </w:r>
      <w:r w:rsidRPr="0091205F">
        <w:rPr>
          <w:rFonts w:asciiTheme="majorHAnsi" w:hAnsiTheme="majorHAnsi" w:cstheme="majorHAnsi"/>
        </w:rPr>
        <w:t xml:space="preserve">hue introduced this item on the agenda and welcomed Ms. Fiona Neary to the meeting and </w:t>
      </w:r>
      <w:r w:rsidR="00816BCA" w:rsidRPr="0091205F">
        <w:rPr>
          <w:rFonts w:asciiTheme="majorHAnsi" w:hAnsiTheme="majorHAnsi" w:cstheme="majorHAnsi"/>
        </w:rPr>
        <w:t xml:space="preserve">advised members that Ms. Fiona </w:t>
      </w:r>
      <w:r w:rsidRPr="0091205F">
        <w:rPr>
          <w:rFonts w:asciiTheme="majorHAnsi" w:hAnsiTheme="majorHAnsi" w:cstheme="majorHAnsi"/>
        </w:rPr>
        <w:t xml:space="preserve">Neary will give on update on </w:t>
      </w:r>
      <w:r w:rsidR="00A541EA" w:rsidRPr="0091205F">
        <w:rPr>
          <w:rFonts w:asciiTheme="majorHAnsi" w:hAnsiTheme="majorHAnsi" w:cstheme="majorHAnsi"/>
        </w:rPr>
        <w:t>F</w:t>
      </w:r>
      <w:r w:rsidRPr="0091205F">
        <w:rPr>
          <w:rFonts w:asciiTheme="majorHAnsi" w:hAnsiTheme="majorHAnsi" w:cstheme="majorHAnsi"/>
        </w:rPr>
        <w:t xml:space="preserve">lagship </w:t>
      </w:r>
      <w:r w:rsidR="001F1458">
        <w:rPr>
          <w:rFonts w:asciiTheme="majorHAnsi" w:hAnsiTheme="majorHAnsi" w:cstheme="majorHAnsi"/>
        </w:rPr>
        <w:t>S</w:t>
      </w:r>
      <w:r w:rsidRPr="0091205F">
        <w:rPr>
          <w:rFonts w:asciiTheme="majorHAnsi" w:hAnsiTheme="majorHAnsi" w:cstheme="majorHAnsi"/>
        </w:rPr>
        <w:t>ix.</w:t>
      </w:r>
      <w:r w:rsidR="00C30B37">
        <w:rPr>
          <w:rFonts w:asciiTheme="majorHAnsi" w:hAnsiTheme="majorHAnsi" w:cstheme="majorHAnsi"/>
        </w:rPr>
        <w:t xml:space="preserve"> </w:t>
      </w:r>
      <w:r w:rsidRPr="0091205F">
        <w:rPr>
          <w:rFonts w:asciiTheme="majorHAnsi" w:hAnsiTheme="majorHAnsi" w:cstheme="majorHAnsi"/>
        </w:rPr>
        <w:t xml:space="preserve">Ms. Fiona Neary </w:t>
      </w:r>
      <w:r w:rsidR="00A541EA" w:rsidRPr="0091205F">
        <w:rPr>
          <w:rFonts w:asciiTheme="majorHAnsi" w:hAnsiTheme="majorHAnsi" w:cstheme="majorHAnsi"/>
        </w:rPr>
        <w:t xml:space="preserve">updated members on this action and advised that since April 2021, </w:t>
      </w:r>
      <w:r w:rsidR="0073494F" w:rsidRPr="0091205F">
        <w:rPr>
          <w:rFonts w:asciiTheme="majorHAnsi" w:hAnsiTheme="majorHAnsi" w:cstheme="majorHAnsi"/>
        </w:rPr>
        <w:t xml:space="preserve">she had attended </w:t>
      </w:r>
      <w:r w:rsidR="00A541EA" w:rsidRPr="0091205F">
        <w:rPr>
          <w:rFonts w:asciiTheme="majorHAnsi" w:hAnsiTheme="majorHAnsi" w:cstheme="majorHAnsi"/>
        </w:rPr>
        <w:t>a meeting with</w:t>
      </w:r>
      <w:r w:rsidR="0073494F" w:rsidRPr="0091205F">
        <w:rPr>
          <w:rFonts w:asciiTheme="majorHAnsi" w:eastAsia="Calibri" w:hAnsiTheme="majorHAnsi" w:cstheme="majorHAnsi"/>
        </w:rPr>
        <w:t xml:space="preserve"> the Access for All Officer in </w:t>
      </w:r>
      <w:r w:rsidR="00022234" w:rsidRPr="0091205F">
        <w:rPr>
          <w:rFonts w:asciiTheme="majorHAnsi" w:eastAsia="Calibri" w:hAnsiTheme="majorHAnsi" w:cstheme="majorHAnsi"/>
        </w:rPr>
        <w:t>G</w:t>
      </w:r>
      <w:r w:rsidR="00A541EA" w:rsidRPr="0091205F">
        <w:rPr>
          <w:rFonts w:asciiTheme="majorHAnsi" w:eastAsia="Calibri" w:hAnsiTheme="majorHAnsi" w:cstheme="majorHAnsi"/>
        </w:rPr>
        <w:t xml:space="preserve">alway City </w:t>
      </w:r>
      <w:r w:rsidR="00022234" w:rsidRPr="0091205F">
        <w:rPr>
          <w:rFonts w:asciiTheme="majorHAnsi" w:eastAsia="Calibri" w:hAnsiTheme="majorHAnsi" w:cstheme="majorHAnsi"/>
        </w:rPr>
        <w:t>P</w:t>
      </w:r>
      <w:r w:rsidR="00A541EA" w:rsidRPr="0091205F">
        <w:rPr>
          <w:rFonts w:asciiTheme="majorHAnsi" w:eastAsia="Calibri" w:hAnsiTheme="majorHAnsi" w:cstheme="majorHAnsi"/>
        </w:rPr>
        <w:t xml:space="preserve">artnership, </w:t>
      </w:r>
      <w:r w:rsidR="00022234" w:rsidRPr="0091205F">
        <w:rPr>
          <w:rFonts w:asciiTheme="majorHAnsi" w:eastAsia="Calibri" w:hAnsiTheme="majorHAnsi" w:cstheme="majorHAnsi"/>
        </w:rPr>
        <w:t>Di</w:t>
      </w:r>
      <w:r w:rsidR="0073494F" w:rsidRPr="0091205F">
        <w:rPr>
          <w:rFonts w:asciiTheme="majorHAnsi" w:eastAsia="Calibri" w:hAnsiTheme="majorHAnsi" w:cstheme="majorHAnsi"/>
        </w:rPr>
        <w:t xml:space="preserve">sability Federation of Ireland and </w:t>
      </w:r>
      <w:r w:rsidR="00022234" w:rsidRPr="0091205F">
        <w:rPr>
          <w:rFonts w:asciiTheme="majorHAnsi" w:eastAsia="Calibri" w:hAnsiTheme="majorHAnsi" w:cstheme="majorHAnsi"/>
        </w:rPr>
        <w:t>GCCN</w:t>
      </w:r>
      <w:r w:rsidR="0073494F" w:rsidRPr="0091205F">
        <w:rPr>
          <w:rFonts w:asciiTheme="majorHAnsi" w:eastAsia="Calibri" w:hAnsiTheme="majorHAnsi" w:cstheme="majorHAnsi"/>
        </w:rPr>
        <w:t xml:space="preserve"> to </w:t>
      </w:r>
      <w:r w:rsidR="00022234" w:rsidRPr="0091205F">
        <w:rPr>
          <w:rFonts w:asciiTheme="majorHAnsi" w:eastAsia="Calibri" w:hAnsiTheme="majorHAnsi" w:cstheme="majorHAnsi"/>
        </w:rPr>
        <w:t>consider how to progress this Flagship.</w:t>
      </w:r>
      <w:r w:rsidR="0073494F" w:rsidRPr="0091205F">
        <w:rPr>
          <w:rFonts w:asciiTheme="majorHAnsi" w:eastAsia="Calibri" w:hAnsiTheme="majorHAnsi" w:cstheme="majorHAnsi"/>
        </w:rPr>
        <w:t xml:space="preserve">   </w:t>
      </w:r>
      <w:r w:rsidR="00022234" w:rsidRPr="0091205F">
        <w:rPr>
          <w:rFonts w:asciiTheme="majorHAnsi" w:eastAsia="Calibri" w:hAnsiTheme="majorHAnsi" w:cstheme="majorHAnsi"/>
        </w:rPr>
        <w:t xml:space="preserve">It was hoped that, following communications training on </w:t>
      </w:r>
      <w:r w:rsidR="00022234" w:rsidRPr="001F1458">
        <w:rPr>
          <w:rFonts w:asciiTheme="majorHAnsi" w:eastAsia="Calibri" w:hAnsiTheme="majorHAnsi" w:cstheme="majorHAnsi"/>
          <w:i/>
        </w:rPr>
        <w:t>‘Using the UNCRPD as an awareness raising tool’</w:t>
      </w:r>
      <w:r w:rsidR="00022234" w:rsidRPr="0091205F">
        <w:rPr>
          <w:rFonts w:asciiTheme="majorHAnsi" w:eastAsia="Calibri" w:hAnsiTheme="majorHAnsi" w:cstheme="majorHAnsi"/>
        </w:rPr>
        <w:t xml:space="preserve"> members of Access for A</w:t>
      </w:r>
      <w:r w:rsidR="001F1458">
        <w:rPr>
          <w:rFonts w:asciiTheme="majorHAnsi" w:eastAsia="Calibri" w:hAnsiTheme="majorHAnsi" w:cstheme="majorHAnsi"/>
        </w:rPr>
        <w:t xml:space="preserve">ll could take up a lead role on this Flagship. </w:t>
      </w:r>
      <w:r w:rsidR="00022234" w:rsidRPr="0091205F">
        <w:rPr>
          <w:rFonts w:asciiTheme="majorHAnsi" w:eastAsia="Calibri" w:hAnsiTheme="majorHAnsi" w:cstheme="majorHAnsi"/>
        </w:rPr>
        <w:t>The training was su</w:t>
      </w:r>
      <w:r w:rsidR="001F1458">
        <w:rPr>
          <w:rFonts w:asciiTheme="majorHAnsi" w:eastAsia="Calibri" w:hAnsiTheme="majorHAnsi" w:cstheme="majorHAnsi"/>
        </w:rPr>
        <w:t xml:space="preserve">ccessful, with 15 participants attending </w:t>
      </w:r>
      <w:r w:rsidR="00022234" w:rsidRPr="0091205F">
        <w:rPr>
          <w:rFonts w:asciiTheme="majorHAnsi" w:eastAsia="Calibri" w:hAnsiTheme="majorHAnsi" w:cstheme="majorHAnsi"/>
        </w:rPr>
        <w:t>and also hig</w:t>
      </w:r>
      <w:r w:rsidR="001F1458">
        <w:rPr>
          <w:rFonts w:asciiTheme="majorHAnsi" w:eastAsia="Calibri" w:hAnsiTheme="majorHAnsi" w:cstheme="majorHAnsi"/>
        </w:rPr>
        <w:t>hlighted the complexity of the c</w:t>
      </w:r>
      <w:r w:rsidR="00022234" w:rsidRPr="0091205F">
        <w:rPr>
          <w:rFonts w:asciiTheme="majorHAnsi" w:eastAsia="Calibri" w:hAnsiTheme="majorHAnsi" w:cstheme="majorHAnsi"/>
        </w:rPr>
        <w:t xml:space="preserve">onvention. </w:t>
      </w:r>
      <w:r w:rsidR="001F1458">
        <w:rPr>
          <w:rFonts w:asciiTheme="majorHAnsi" w:eastAsia="Calibri" w:hAnsiTheme="majorHAnsi" w:cstheme="majorHAnsi"/>
        </w:rPr>
        <w:t xml:space="preserve">She noted other areas of focus, including a proposal to </w:t>
      </w:r>
      <w:r w:rsidR="00022234" w:rsidRPr="0091205F">
        <w:rPr>
          <w:rFonts w:asciiTheme="majorHAnsi" w:eastAsia="Calibri" w:hAnsiTheme="majorHAnsi" w:cstheme="majorHAnsi"/>
        </w:rPr>
        <w:t>organis</w:t>
      </w:r>
      <w:r w:rsidR="0073494F" w:rsidRPr="0091205F">
        <w:rPr>
          <w:rFonts w:asciiTheme="majorHAnsi" w:eastAsia="Calibri" w:hAnsiTheme="majorHAnsi" w:cstheme="majorHAnsi"/>
        </w:rPr>
        <w:t>e</w:t>
      </w:r>
      <w:r w:rsidR="001F1458">
        <w:rPr>
          <w:rFonts w:asciiTheme="majorHAnsi" w:eastAsia="Calibri" w:hAnsiTheme="majorHAnsi" w:cstheme="majorHAnsi"/>
        </w:rPr>
        <w:t xml:space="preserve"> a s</w:t>
      </w:r>
      <w:r w:rsidR="00022234" w:rsidRPr="0091205F">
        <w:rPr>
          <w:rFonts w:asciiTheme="majorHAnsi" w:eastAsia="Calibri" w:hAnsiTheme="majorHAnsi" w:cstheme="majorHAnsi"/>
        </w:rPr>
        <w:t xml:space="preserve">eminar for members of the Flagship </w:t>
      </w:r>
      <w:r w:rsidR="001F1458">
        <w:rPr>
          <w:rFonts w:asciiTheme="majorHAnsi" w:eastAsia="Calibri" w:hAnsiTheme="majorHAnsi" w:cstheme="majorHAnsi"/>
        </w:rPr>
        <w:t xml:space="preserve">and Elected Members, noting that a </w:t>
      </w:r>
      <w:r w:rsidR="00022234" w:rsidRPr="0091205F">
        <w:rPr>
          <w:rFonts w:asciiTheme="majorHAnsi" w:eastAsia="Calibri" w:hAnsiTheme="majorHAnsi" w:cstheme="majorHAnsi"/>
        </w:rPr>
        <w:t>survey</w:t>
      </w:r>
      <w:r w:rsidR="0073494F" w:rsidRPr="0091205F">
        <w:rPr>
          <w:rFonts w:asciiTheme="majorHAnsi" w:eastAsia="Calibri" w:hAnsiTheme="majorHAnsi" w:cstheme="majorHAnsi"/>
        </w:rPr>
        <w:t xml:space="preserve"> has been prepared </w:t>
      </w:r>
      <w:r w:rsidR="00022234" w:rsidRPr="0091205F">
        <w:rPr>
          <w:rFonts w:asciiTheme="majorHAnsi" w:eastAsia="Calibri" w:hAnsiTheme="majorHAnsi" w:cstheme="majorHAnsi"/>
        </w:rPr>
        <w:t>that could be used to identify awareness levels of the various members regarding UNCRPD.</w:t>
      </w:r>
      <w:r w:rsidR="0073494F" w:rsidRPr="0091205F">
        <w:rPr>
          <w:rFonts w:asciiTheme="majorHAnsi" w:eastAsia="Calibri" w:hAnsiTheme="majorHAnsi" w:cstheme="majorHAnsi"/>
        </w:rPr>
        <w:t xml:space="preserve">   </w:t>
      </w:r>
      <w:r w:rsidR="001F1458">
        <w:rPr>
          <w:rFonts w:asciiTheme="majorHAnsi" w:eastAsia="Calibri" w:hAnsiTheme="majorHAnsi" w:cstheme="majorHAnsi"/>
        </w:rPr>
        <w:t>S</w:t>
      </w:r>
      <w:r w:rsidR="007106EF">
        <w:rPr>
          <w:rFonts w:asciiTheme="majorHAnsi" w:eastAsia="Calibri" w:hAnsiTheme="majorHAnsi" w:cstheme="majorHAnsi"/>
        </w:rPr>
        <w:t xml:space="preserve">he </w:t>
      </w:r>
      <w:r w:rsidR="001F1458">
        <w:rPr>
          <w:rFonts w:asciiTheme="majorHAnsi" w:eastAsia="Calibri" w:hAnsiTheme="majorHAnsi" w:cstheme="majorHAnsi"/>
        </w:rPr>
        <w:t xml:space="preserve">noted the </w:t>
      </w:r>
      <w:r w:rsidR="00022234" w:rsidRPr="0091205F">
        <w:rPr>
          <w:rFonts w:asciiTheme="majorHAnsi" w:eastAsia="Calibri" w:hAnsiTheme="majorHAnsi" w:cstheme="majorHAnsi"/>
        </w:rPr>
        <w:t>Access for All</w:t>
      </w:r>
      <w:r w:rsidR="001F1458">
        <w:rPr>
          <w:rFonts w:asciiTheme="majorHAnsi" w:eastAsia="Calibri" w:hAnsiTheme="majorHAnsi" w:cstheme="majorHAnsi"/>
        </w:rPr>
        <w:t xml:space="preserve"> Officer for </w:t>
      </w:r>
      <w:r w:rsidR="00022234" w:rsidRPr="0091205F">
        <w:rPr>
          <w:rFonts w:asciiTheme="majorHAnsi" w:eastAsia="Calibri" w:hAnsiTheme="majorHAnsi" w:cstheme="majorHAnsi"/>
        </w:rPr>
        <w:t>Galway City Council</w:t>
      </w:r>
      <w:r w:rsidR="00820654">
        <w:rPr>
          <w:rFonts w:asciiTheme="majorHAnsi" w:eastAsia="Calibri" w:hAnsiTheme="majorHAnsi" w:cstheme="majorHAnsi"/>
        </w:rPr>
        <w:t xml:space="preserve"> </w:t>
      </w:r>
      <w:r w:rsidR="001F1458">
        <w:rPr>
          <w:rFonts w:asciiTheme="majorHAnsi" w:eastAsia="Calibri" w:hAnsiTheme="majorHAnsi" w:cstheme="majorHAnsi"/>
        </w:rPr>
        <w:t>and the importance that this is a dedicated full time role with resources available. She also noted some models followed by some other local authorities in terms of access strategies. Finally she advised that following a meeting in September 2021 and discussion on a lead partner it was noted that it was not feasible for Access for All to lead on this F</w:t>
      </w:r>
      <w:r w:rsidR="007106EF">
        <w:rPr>
          <w:rFonts w:asciiTheme="majorHAnsi" w:eastAsia="Calibri" w:hAnsiTheme="majorHAnsi" w:cstheme="majorHAnsi"/>
        </w:rPr>
        <w:t xml:space="preserve">lagship, noting that the lead partner for this should be Galway City Council through the Access Officer. </w:t>
      </w:r>
      <w:r w:rsidR="00A81700" w:rsidRPr="00A81700">
        <w:rPr>
          <w:rFonts w:asciiTheme="majorHAnsi" w:eastAsia="Calibri" w:hAnsiTheme="majorHAnsi" w:cstheme="majorHAnsi"/>
        </w:rPr>
        <w:t>She advised that she would follow up</w:t>
      </w:r>
      <w:r w:rsidR="00A81700">
        <w:rPr>
          <w:rFonts w:asciiTheme="majorHAnsi" w:eastAsia="Calibri" w:hAnsiTheme="majorHAnsi" w:cstheme="majorHAnsi"/>
        </w:rPr>
        <w:t xml:space="preserve"> with the Access Officer in Galway City Council. </w:t>
      </w:r>
    </w:p>
    <w:p w:rsidR="00A81700" w:rsidRDefault="00A81700" w:rsidP="007106EF">
      <w:pPr>
        <w:pStyle w:val="Default"/>
        <w:contextualSpacing/>
        <w:jc w:val="both"/>
        <w:rPr>
          <w:rFonts w:asciiTheme="majorHAnsi" w:eastAsia="Calibri" w:hAnsiTheme="majorHAnsi" w:cstheme="majorHAnsi"/>
        </w:rPr>
      </w:pPr>
    </w:p>
    <w:p w:rsidR="00A81700" w:rsidRDefault="00A81700" w:rsidP="00A81700">
      <w:pPr>
        <w:pStyle w:val="Default"/>
        <w:contextualSpacing/>
        <w:jc w:val="both"/>
        <w:rPr>
          <w:rFonts w:asciiTheme="majorHAnsi" w:eastAsia="Calibri" w:hAnsiTheme="majorHAnsi" w:cstheme="majorHAnsi"/>
        </w:rPr>
      </w:pPr>
      <w:r w:rsidRPr="0091205F">
        <w:rPr>
          <w:rFonts w:asciiTheme="majorHAnsi" w:eastAsia="Calibri" w:hAnsiTheme="majorHAnsi" w:cstheme="majorHAnsi"/>
        </w:rPr>
        <w:t xml:space="preserve">Cllr. Owen Hanley asked if they had consulted with other organisations or local resident groups on how they might input, respond and engage with any issues they may face.  Ms. Fiona Neary advised that local residents and people in Galway City who are having access issues are indeed members of </w:t>
      </w:r>
      <w:r>
        <w:rPr>
          <w:rFonts w:asciiTheme="majorHAnsi" w:eastAsia="Calibri" w:hAnsiTheme="majorHAnsi" w:cstheme="majorHAnsi"/>
        </w:rPr>
        <w:t>Access for A</w:t>
      </w:r>
      <w:r w:rsidRPr="0091205F">
        <w:rPr>
          <w:rFonts w:asciiTheme="majorHAnsi" w:eastAsia="Calibri" w:hAnsiTheme="majorHAnsi" w:cstheme="majorHAnsi"/>
        </w:rPr>
        <w:t xml:space="preserve">ll and are positively engaging in multiple </w:t>
      </w:r>
      <w:r>
        <w:rPr>
          <w:rFonts w:asciiTheme="majorHAnsi" w:eastAsia="Calibri" w:hAnsiTheme="majorHAnsi" w:cstheme="majorHAnsi"/>
        </w:rPr>
        <w:t xml:space="preserve">ways with various agencies. </w:t>
      </w:r>
    </w:p>
    <w:p w:rsidR="007106EF" w:rsidRDefault="007106EF" w:rsidP="007106EF">
      <w:pPr>
        <w:pStyle w:val="Default"/>
        <w:contextualSpacing/>
        <w:jc w:val="both"/>
        <w:rPr>
          <w:rFonts w:asciiTheme="majorHAnsi" w:eastAsia="Calibri" w:hAnsiTheme="majorHAnsi" w:cstheme="majorHAnsi"/>
        </w:rPr>
      </w:pPr>
    </w:p>
    <w:p w:rsidR="00A81700" w:rsidRDefault="007106EF" w:rsidP="00A81700">
      <w:pPr>
        <w:pStyle w:val="Default"/>
        <w:contextualSpacing/>
        <w:jc w:val="both"/>
        <w:rPr>
          <w:rFonts w:asciiTheme="majorHAnsi" w:eastAsia="Calibri" w:hAnsiTheme="majorHAnsi" w:cstheme="majorHAnsi"/>
        </w:rPr>
      </w:pPr>
      <w:r>
        <w:rPr>
          <w:rFonts w:asciiTheme="majorHAnsi" w:eastAsia="Calibri" w:hAnsiTheme="majorHAnsi" w:cstheme="majorHAnsi"/>
        </w:rPr>
        <w:t xml:space="preserve">Following a number of queries </w:t>
      </w:r>
      <w:r w:rsidR="00022234" w:rsidRPr="0091205F">
        <w:rPr>
          <w:rFonts w:asciiTheme="majorHAnsi" w:eastAsia="Calibri" w:hAnsiTheme="majorHAnsi" w:cstheme="majorHAnsi"/>
        </w:rPr>
        <w:t>Ms. Caitriona Morgan advise</w:t>
      </w:r>
      <w:r>
        <w:rPr>
          <w:rFonts w:asciiTheme="majorHAnsi" w:eastAsia="Calibri" w:hAnsiTheme="majorHAnsi" w:cstheme="majorHAnsi"/>
        </w:rPr>
        <w:t xml:space="preserve">d that Galway City Council would be submitting an application for funding under the Disability Participation and Awareness Fund 2021 as recently announced, noting the purposes of the Fund and a focus to build awareness and capacity around the UNCRPD. In relation to staffing resources </w:t>
      </w:r>
      <w:r w:rsidR="00E77690" w:rsidRPr="0091205F">
        <w:rPr>
          <w:rFonts w:asciiTheme="majorHAnsi" w:eastAsia="Calibri" w:hAnsiTheme="majorHAnsi" w:cstheme="majorHAnsi"/>
        </w:rPr>
        <w:t>M</w:t>
      </w:r>
      <w:r>
        <w:rPr>
          <w:rFonts w:asciiTheme="majorHAnsi" w:eastAsia="Calibri" w:hAnsiTheme="majorHAnsi" w:cstheme="majorHAnsi"/>
        </w:rPr>
        <w:t xml:space="preserve">s. Ruth McNally advised that </w:t>
      </w:r>
      <w:r w:rsidR="00A81700">
        <w:rPr>
          <w:rFonts w:asciiTheme="majorHAnsi" w:eastAsia="Calibri" w:hAnsiTheme="majorHAnsi" w:cstheme="majorHAnsi"/>
        </w:rPr>
        <w:t xml:space="preserve">Galway City Council had recently developed </w:t>
      </w:r>
      <w:r>
        <w:rPr>
          <w:rFonts w:asciiTheme="majorHAnsi" w:eastAsia="Calibri" w:hAnsiTheme="majorHAnsi" w:cstheme="majorHAnsi"/>
        </w:rPr>
        <w:t>a strategic w</w:t>
      </w:r>
      <w:r w:rsidR="00E77690" w:rsidRPr="0091205F">
        <w:rPr>
          <w:rFonts w:asciiTheme="majorHAnsi" w:eastAsia="Calibri" w:hAnsiTheme="majorHAnsi" w:cstheme="majorHAnsi"/>
        </w:rPr>
        <w:t xml:space="preserve">orkforce </w:t>
      </w:r>
      <w:r w:rsidR="00A81700">
        <w:rPr>
          <w:rFonts w:asciiTheme="majorHAnsi" w:eastAsia="Calibri" w:hAnsiTheme="majorHAnsi" w:cstheme="majorHAnsi"/>
        </w:rPr>
        <w:t xml:space="preserve">plan based on a model developed by </w:t>
      </w:r>
      <w:r w:rsidR="002A4F42">
        <w:rPr>
          <w:rFonts w:asciiTheme="majorHAnsi" w:eastAsia="Calibri" w:hAnsiTheme="majorHAnsi" w:cstheme="majorHAnsi"/>
        </w:rPr>
        <w:t xml:space="preserve">DPER, noting that the model </w:t>
      </w:r>
      <w:r w:rsidR="00A81700">
        <w:rPr>
          <w:rFonts w:asciiTheme="majorHAnsi" w:eastAsia="Calibri" w:hAnsiTheme="majorHAnsi" w:cstheme="majorHAnsi"/>
        </w:rPr>
        <w:t xml:space="preserve">is extensive with a number of requirements to fulfil. </w:t>
      </w:r>
    </w:p>
    <w:p w:rsidR="00A81700" w:rsidRPr="0091205F" w:rsidRDefault="00A81700" w:rsidP="00A81700">
      <w:pPr>
        <w:pStyle w:val="Default"/>
        <w:contextualSpacing/>
        <w:jc w:val="both"/>
        <w:rPr>
          <w:rFonts w:asciiTheme="majorHAnsi" w:eastAsia="Calibri" w:hAnsiTheme="majorHAnsi" w:cstheme="majorHAnsi"/>
        </w:rPr>
      </w:pPr>
    </w:p>
    <w:p w:rsidR="00022234" w:rsidRPr="0048239C" w:rsidRDefault="008E527F" w:rsidP="0048239C">
      <w:pPr>
        <w:pStyle w:val="Default"/>
        <w:numPr>
          <w:ilvl w:val="0"/>
          <w:numId w:val="5"/>
        </w:numPr>
        <w:contextualSpacing/>
        <w:jc w:val="both"/>
        <w:rPr>
          <w:rFonts w:asciiTheme="majorHAnsi" w:hAnsiTheme="majorHAnsi" w:cstheme="majorHAnsi"/>
          <w:b/>
        </w:rPr>
      </w:pPr>
      <w:r w:rsidRPr="00FE37CA">
        <w:rPr>
          <w:rFonts w:asciiTheme="majorHAnsi" w:hAnsiTheme="majorHAnsi" w:cstheme="majorHAnsi"/>
          <w:b/>
        </w:rPr>
        <w:t xml:space="preserve">Seed Four: Reconvene the Galway City Traveller Inter-agency Group </w:t>
      </w:r>
    </w:p>
    <w:p w:rsidR="00816BCA" w:rsidRDefault="00022234" w:rsidP="0048239C">
      <w:pPr>
        <w:pStyle w:val="Default"/>
        <w:contextualSpacing/>
        <w:jc w:val="both"/>
        <w:rPr>
          <w:rFonts w:asciiTheme="majorHAnsi" w:hAnsiTheme="majorHAnsi" w:cstheme="majorHAnsi"/>
        </w:rPr>
      </w:pPr>
      <w:r w:rsidRPr="00FE37CA">
        <w:rPr>
          <w:rFonts w:asciiTheme="majorHAnsi" w:hAnsiTheme="majorHAnsi" w:cstheme="majorHAnsi"/>
        </w:rPr>
        <w:t>Ms. T</w:t>
      </w:r>
      <w:r w:rsidR="00341A6D">
        <w:rPr>
          <w:rFonts w:asciiTheme="majorHAnsi" w:hAnsiTheme="majorHAnsi" w:cstheme="majorHAnsi"/>
        </w:rPr>
        <w:t>heresa Dono</w:t>
      </w:r>
      <w:r w:rsidRPr="00FE37CA">
        <w:rPr>
          <w:rFonts w:asciiTheme="majorHAnsi" w:hAnsiTheme="majorHAnsi" w:cstheme="majorHAnsi"/>
        </w:rPr>
        <w:t xml:space="preserve">hue introduced this item on the </w:t>
      </w:r>
      <w:r w:rsidR="00FE37CA">
        <w:rPr>
          <w:rFonts w:asciiTheme="majorHAnsi" w:hAnsiTheme="majorHAnsi" w:cstheme="majorHAnsi"/>
        </w:rPr>
        <w:t xml:space="preserve">agenda </w:t>
      </w:r>
      <w:r w:rsidRPr="00FE37CA">
        <w:rPr>
          <w:rFonts w:asciiTheme="majorHAnsi" w:hAnsiTheme="majorHAnsi" w:cstheme="majorHAnsi"/>
        </w:rPr>
        <w:t>and advised memb</w:t>
      </w:r>
      <w:r w:rsidR="00816BCA">
        <w:rPr>
          <w:rFonts w:asciiTheme="majorHAnsi" w:hAnsiTheme="majorHAnsi" w:cstheme="majorHAnsi"/>
        </w:rPr>
        <w:t xml:space="preserve">ers that Mr. Declan Brassil would </w:t>
      </w:r>
      <w:r w:rsidR="0093133C">
        <w:rPr>
          <w:rFonts w:asciiTheme="majorHAnsi" w:hAnsiTheme="majorHAnsi" w:cstheme="majorHAnsi"/>
        </w:rPr>
        <w:t>give a</w:t>
      </w:r>
      <w:r w:rsidRPr="00FE37CA">
        <w:rPr>
          <w:rFonts w:asciiTheme="majorHAnsi" w:hAnsiTheme="majorHAnsi" w:cstheme="majorHAnsi"/>
        </w:rPr>
        <w:t>n update on Seed Four.</w:t>
      </w:r>
      <w:r w:rsidR="0048239C">
        <w:rPr>
          <w:rFonts w:asciiTheme="majorHAnsi" w:hAnsiTheme="majorHAnsi" w:cstheme="majorHAnsi"/>
        </w:rPr>
        <w:t xml:space="preserve"> </w:t>
      </w:r>
      <w:r w:rsidR="00044E1A">
        <w:rPr>
          <w:rFonts w:asciiTheme="majorHAnsi" w:hAnsiTheme="majorHAnsi" w:cstheme="majorHAnsi"/>
        </w:rPr>
        <w:t xml:space="preserve">Mr. Declan </w:t>
      </w:r>
      <w:r w:rsidRPr="00FE37CA">
        <w:rPr>
          <w:rFonts w:asciiTheme="majorHAnsi" w:hAnsiTheme="majorHAnsi" w:cstheme="majorHAnsi"/>
        </w:rPr>
        <w:t xml:space="preserve">Brassil </w:t>
      </w:r>
      <w:r w:rsidR="0024591D">
        <w:rPr>
          <w:rFonts w:asciiTheme="majorHAnsi" w:hAnsiTheme="majorHAnsi" w:cstheme="majorHAnsi"/>
        </w:rPr>
        <w:t>updated the members</w:t>
      </w:r>
      <w:r w:rsidR="0093133C">
        <w:rPr>
          <w:rFonts w:asciiTheme="majorHAnsi" w:hAnsiTheme="majorHAnsi" w:cstheme="majorHAnsi"/>
        </w:rPr>
        <w:t xml:space="preserve"> </w:t>
      </w:r>
      <w:r w:rsidR="0024591D">
        <w:rPr>
          <w:rFonts w:asciiTheme="majorHAnsi" w:hAnsiTheme="majorHAnsi" w:cstheme="majorHAnsi"/>
        </w:rPr>
        <w:t>on th</w:t>
      </w:r>
      <w:r w:rsidR="0048239C">
        <w:rPr>
          <w:rFonts w:asciiTheme="majorHAnsi" w:hAnsiTheme="majorHAnsi" w:cstheme="majorHAnsi"/>
        </w:rPr>
        <w:t>is action and advised that the S</w:t>
      </w:r>
      <w:r w:rsidR="0024591D">
        <w:rPr>
          <w:rFonts w:asciiTheme="majorHAnsi" w:hAnsiTheme="majorHAnsi" w:cstheme="majorHAnsi"/>
        </w:rPr>
        <w:t>teering group had r</w:t>
      </w:r>
      <w:r w:rsidRPr="00FE37CA">
        <w:rPr>
          <w:rFonts w:asciiTheme="majorHAnsi" w:hAnsiTheme="majorHAnsi" w:cstheme="majorHAnsi"/>
        </w:rPr>
        <w:t>econvened In November 2020 under</w:t>
      </w:r>
      <w:r w:rsidR="0024591D">
        <w:rPr>
          <w:rFonts w:asciiTheme="majorHAnsi" w:hAnsiTheme="majorHAnsi" w:cstheme="majorHAnsi"/>
        </w:rPr>
        <w:t xml:space="preserve"> the lead of </w:t>
      </w:r>
      <w:r w:rsidR="0048239C">
        <w:rPr>
          <w:rFonts w:asciiTheme="majorHAnsi" w:hAnsiTheme="majorHAnsi" w:cstheme="majorHAnsi"/>
        </w:rPr>
        <w:t xml:space="preserve">Galway City Partnership, meeting five times since then. </w:t>
      </w:r>
      <w:r w:rsidRPr="00FE37CA">
        <w:rPr>
          <w:rFonts w:asciiTheme="majorHAnsi" w:hAnsiTheme="majorHAnsi" w:cstheme="majorHAnsi"/>
        </w:rPr>
        <w:t xml:space="preserve">The core membership of </w:t>
      </w:r>
      <w:r w:rsidR="0048239C">
        <w:rPr>
          <w:rFonts w:asciiTheme="majorHAnsi" w:hAnsiTheme="majorHAnsi" w:cstheme="majorHAnsi"/>
        </w:rPr>
        <w:t xml:space="preserve">the </w:t>
      </w:r>
      <w:r w:rsidRPr="00FE37CA">
        <w:rPr>
          <w:rFonts w:asciiTheme="majorHAnsi" w:hAnsiTheme="majorHAnsi" w:cstheme="majorHAnsi"/>
        </w:rPr>
        <w:t xml:space="preserve">Galway City Traveller Interagency Group </w:t>
      </w:r>
      <w:r w:rsidR="00F92142">
        <w:rPr>
          <w:rFonts w:asciiTheme="majorHAnsi" w:hAnsiTheme="majorHAnsi" w:cstheme="majorHAnsi"/>
        </w:rPr>
        <w:t xml:space="preserve">(TIG) </w:t>
      </w:r>
      <w:r w:rsidR="0048239C">
        <w:rPr>
          <w:rFonts w:asciiTheme="majorHAnsi" w:hAnsiTheme="majorHAnsi" w:cstheme="majorHAnsi"/>
        </w:rPr>
        <w:t xml:space="preserve">was outlined and he advised that a working draft strategy had been prepared focussing on 3 key objectives as outlined to the meeting. In relation to Objective 1 </w:t>
      </w:r>
      <w:r w:rsidRPr="00FE37CA">
        <w:rPr>
          <w:rFonts w:asciiTheme="majorHAnsi" w:hAnsiTheme="majorHAnsi" w:cstheme="majorHAnsi"/>
        </w:rPr>
        <w:t>Maintain Traveller focus in all working groups and committees within the LECP that can impact progress</w:t>
      </w:r>
      <w:r w:rsidR="00FE37CA">
        <w:rPr>
          <w:rFonts w:asciiTheme="majorHAnsi" w:hAnsiTheme="majorHAnsi" w:cstheme="majorHAnsi"/>
        </w:rPr>
        <w:t xml:space="preserve"> for Travellers in Galway City</w:t>
      </w:r>
      <w:r w:rsidR="0048239C">
        <w:rPr>
          <w:rFonts w:asciiTheme="majorHAnsi" w:hAnsiTheme="majorHAnsi" w:cstheme="majorHAnsi"/>
        </w:rPr>
        <w:t xml:space="preserve"> he advised that he had written </w:t>
      </w:r>
      <w:r w:rsidRPr="00DF66F4">
        <w:rPr>
          <w:rFonts w:asciiTheme="majorHAnsi" w:hAnsiTheme="majorHAnsi" w:cstheme="majorHAnsi"/>
        </w:rPr>
        <w:t xml:space="preserve">to all LECP </w:t>
      </w:r>
      <w:r w:rsidR="0048239C">
        <w:rPr>
          <w:rFonts w:asciiTheme="majorHAnsi" w:hAnsiTheme="majorHAnsi" w:cstheme="majorHAnsi"/>
        </w:rPr>
        <w:t xml:space="preserve">lead partners </w:t>
      </w:r>
      <w:r w:rsidRPr="00DF66F4">
        <w:rPr>
          <w:rFonts w:asciiTheme="majorHAnsi" w:hAnsiTheme="majorHAnsi" w:cstheme="majorHAnsi"/>
        </w:rPr>
        <w:t>asking for their support in maintaining a Traveller focus in all LECP work an</w:t>
      </w:r>
      <w:r w:rsidR="0048239C">
        <w:rPr>
          <w:rFonts w:asciiTheme="majorHAnsi" w:hAnsiTheme="majorHAnsi" w:cstheme="majorHAnsi"/>
        </w:rPr>
        <w:t xml:space="preserve">d offering support where needed, noting no replies </w:t>
      </w:r>
      <w:r w:rsidR="0048239C">
        <w:rPr>
          <w:rFonts w:asciiTheme="majorHAnsi" w:hAnsiTheme="majorHAnsi" w:cstheme="majorHAnsi"/>
        </w:rPr>
        <w:lastRenderedPageBreak/>
        <w:t xml:space="preserve">had been received. </w:t>
      </w:r>
      <w:r w:rsidR="003378D2">
        <w:rPr>
          <w:rFonts w:asciiTheme="majorHAnsi" w:hAnsiTheme="majorHAnsi" w:cstheme="majorHAnsi"/>
        </w:rPr>
        <w:t xml:space="preserve"> </w:t>
      </w:r>
      <w:r w:rsidR="0048239C">
        <w:rPr>
          <w:rFonts w:asciiTheme="majorHAnsi" w:hAnsiTheme="majorHAnsi" w:cstheme="majorHAnsi"/>
        </w:rPr>
        <w:t xml:space="preserve">In relation to Objective 2 </w:t>
      </w:r>
      <w:r w:rsidRPr="00FE37CA">
        <w:rPr>
          <w:rFonts w:asciiTheme="majorHAnsi" w:hAnsiTheme="majorHAnsi" w:cstheme="majorHAnsi"/>
        </w:rPr>
        <w:t xml:space="preserve">Determine current level of practice within public services and based on data, develop initiative to support responding to Traveller Identity and Culture in Services Provision. (NTRIS Objective </w:t>
      </w:r>
      <w:r w:rsidR="00FE37CA" w:rsidRPr="00DF66F4">
        <w:rPr>
          <w:rFonts w:asciiTheme="majorHAnsi" w:hAnsiTheme="majorHAnsi" w:cstheme="majorHAnsi"/>
        </w:rPr>
        <w:t>Anti-Discrimination</w:t>
      </w:r>
      <w:r w:rsidRPr="00DF66F4">
        <w:rPr>
          <w:rFonts w:asciiTheme="majorHAnsi" w:hAnsiTheme="majorHAnsi" w:cstheme="majorHAnsi"/>
        </w:rPr>
        <w:t xml:space="preserve"> and Equality</w:t>
      </w:r>
      <w:r w:rsidR="0048239C">
        <w:rPr>
          <w:rFonts w:asciiTheme="majorHAnsi" w:hAnsiTheme="majorHAnsi" w:cstheme="majorHAnsi"/>
        </w:rPr>
        <w:t xml:space="preserve">) he noted that a </w:t>
      </w:r>
      <w:r w:rsidR="00893117">
        <w:rPr>
          <w:rFonts w:asciiTheme="majorHAnsi" w:hAnsiTheme="majorHAnsi" w:cstheme="majorHAnsi"/>
        </w:rPr>
        <w:t xml:space="preserve">survey was </w:t>
      </w:r>
      <w:r w:rsidR="00816BCA" w:rsidRPr="00DF66F4">
        <w:rPr>
          <w:rFonts w:asciiTheme="majorHAnsi" w:hAnsiTheme="majorHAnsi" w:cstheme="majorHAnsi"/>
        </w:rPr>
        <w:t xml:space="preserve">circulated </w:t>
      </w:r>
      <w:r w:rsidR="00893117" w:rsidRPr="00DF66F4">
        <w:rPr>
          <w:rFonts w:asciiTheme="majorHAnsi" w:hAnsiTheme="majorHAnsi" w:cstheme="majorHAnsi"/>
        </w:rPr>
        <w:t xml:space="preserve">to </w:t>
      </w:r>
      <w:r w:rsidR="00816BCA" w:rsidRPr="00DF66F4">
        <w:rPr>
          <w:rFonts w:asciiTheme="majorHAnsi" w:hAnsiTheme="majorHAnsi" w:cstheme="majorHAnsi"/>
        </w:rPr>
        <w:t>agencies</w:t>
      </w:r>
      <w:r w:rsidR="0048239C">
        <w:rPr>
          <w:rFonts w:asciiTheme="majorHAnsi" w:hAnsiTheme="majorHAnsi" w:cstheme="majorHAnsi"/>
        </w:rPr>
        <w:t xml:space="preserve"> in this regard advising that </w:t>
      </w:r>
      <w:r w:rsidR="00816BCA" w:rsidRPr="00DF66F4">
        <w:rPr>
          <w:rFonts w:asciiTheme="majorHAnsi" w:hAnsiTheme="majorHAnsi" w:cstheme="majorHAnsi"/>
        </w:rPr>
        <w:t>11 re</w:t>
      </w:r>
      <w:r w:rsidR="0048239C">
        <w:rPr>
          <w:rFonts w:asciiTheme="majorHAnsi" w:hAnsiTheme="majorHAnsi" w:cstheme="majorHAnsi"/>
        </w:rPr>
        <w:t>plies from 8 agencies was being collated. Finally in relation to Objective 3 A</w:t>
      </w:r>
      <w:r w:rsidR="00816BCA" w:rsidRPr="00FE37CA">
        <w:rPr>
          <w:rFonts w:asciiTheme="majorHAnsi" w:hAnsiTheme="majorHAnsi" w:cstheme="majorHAnsi"/>
        </w:rPr>
        <w:t>dvance new narratives about the Traveller Community, to address the perva</w:t>
      </w:r>
      <w:r w:rsidR="00F92142">
        <w:rPr>
          <w:rFonts w:asciiTheme="majorHAnsi" w:hAnsiTheme="majorHAnsi" w:cstheme="majorHAnsi"/>
        </w:rPr>
        <w:t xml:space="preserve">sive negative public attitudes he noted that members were </w:t>
      </w:r>
      <w:r w:rsidR="00F92142" w:rsidRPr="00DF66F4">
        <w:rPr>
          <w:rFonts w:asciiTheme="majorHAnsi" w:hAnsiTheme="majorHAnsi" w:cstheme="majorHAnsi"/>
        </w:rPr>
        <w:t>exploring</w:t>
      </w:r>
      <w:r w:rsidR="00816BCA" w:rsidRPr="00DF66F4">
        <w:rPr>
          <w:rFonts w:asciiTheme="majorHAnsi" w:hAnsiTheme="majorHAnsi" w:cstheme="majorHAnsi"/>
        </w:rPr>
        <w:t xml:space="preserve"> how best t</w:t>
      </w:r>
      <w:r w:rsidR="00F92142">
        <w:rPr>
          <w:rFonts w:asciiTheme="majorHAnsi" w:hAnsiTheme="majorHAnsi" w:cstheme="majorHAnsi"/>
        </w:rPr>
        <w:t xml:space="preserve">o do this through social </w:t>
      </w:r>
      <w:r w:rsidR="00816BCA" w:rsidRPr="00DF66F4">
        <w:rPr>
          <w:rFonts w:asciiTheme="majorHAnsi" w:hAnsiTheme="majorHAnsi" w:cstheme="majorHAnsi"/>
        </w:rPr>
        <w:t>media campaign and getting advice and costing on same</w:t>
      </w:r>
      <w:r w:rsidR="00F92142">
        <w:rPr>
          <w:rFonts w:asciiTheme="majorHAnsi" w:hAnsiTheme="majorHAnsi" w:cstheme="majorHAnsi"/>
        </w:rPr>
        <w:t xml:space="preserve">. Following some queries in relation to the social media campaign Ms. Morgan noted the SICAP Stories campaign that was held during May 2021 and advised to link in with Pobal to seek guidance and information on this as this might assist. </w:t>
      </w:r>
    </w:p>
    <w:p w:rsidR="00F92142" w:rsidRPr="00F92142" w:rsidRDefault="00F92142" w:rsidP="0048239C">
      <w:pPr>
        <w:pStyle w:val="Default"/>
        <w:contextualSpacing/>
        <w:jc w:val="both"/>
        <w:rPr>
          <w:rFonts w:asciiTheme="majorHAnsi" w:hAnsiTheme="majorHAnsi" w:cstheme="majorHAnsi"/>
        </w:rPr>
      </w:pPr>
    </w:p>
    <w:p w:rsidR="00816BCA" w:rsidRPr="00FE37CA" w:rsidRDefault="00F92142" w:rsidP="0048239C">
      <w:pPr>
        <w:pStyle w:val="Default"/>
        <w:contextualSpacing/>
        <w:jc w:val="both"/>
        <w:rPr>
          <w:rFonts w:asciiTheme="majorHAnsi" w:hAnsiTheme="majorHAnsi" w:cstheme="majorHAnsi"/>
          <w:bCs/>
          <w:iCs/>
        </w:rPr>
      </w:pPr>
      <w:r>
        <w:rPr>
          <w:rFonts w:asciiTheme="majorHAnsi" w:hAnsiTheme="majorHAnsi" w:cstheme="majorHAnsi"/>
          <w:bCs/>
          <w:iCs/>
        </w:rPr>
        <w:t xml:space="preserve">Following a query from </w:t>
      </w:r>
      <w:r w:rsidR="00816BCA" w:rsidRPr="00FE37CA">
        <w:rPr>
          <w:rFonts w:asciiTheme="majorHAnsi" w:hAnsiTheme="majorHAnsi" w:cstheme="majorHAnsi"/>
          <w:bCs/>
          <w:iCs/>
        </w:rPr>
        <w:t xml:space="preserve">Cllr. Martina O’ Connor </w:t>
      </w:r>
      <w:r>
        <w:rPr>
          <w:rFonts w:asciiTheme="majorHAnsi" w:hAnsiTheme="majorHAnsi" w:cstheme="majorHAnsi"/>
          <w:bCs/>
          <w:iCs/>
        </w:rPr>
        <w:t>on membership of the TIG, Mr. Brassil advised that traveller representatives are on the group and actively engaging.</w:t>
      </w:r>
    </w:p>
    <w:p w:rsidR="00816BCA" w:rsidRPr="00FE37CA" w:rsidRDefault="00816BCA" w:rsidP="0048239C">
      <w:pPr>
        <w:pStyle w:val="Default"/>
        <w:contextualSpacing/>
        <w:jc w:val="both"/>
        <w:rPr>
          <w:rFonts w:asciiTheme="majorHAnsi" w:hAnsiTheme="majorHAnsi" w:cstheme="majorHAnsi"/>
          <w:bCs/>
          <w:iCs/>
        </w:rPr>
      </w:pPr>
    </w:p>
    <w:p w:rsidR="00816BCA" w:rsidRPr="00FE37CA" w:rsidRDefault="00816BCA" w:rsidP="0048239C">
      <w:pPr>
        <w:pStyle w:val="Default"/>
        <w:contextualSpacing/>
        <w:jc w:val="both"/>
        <w:rPr>
          <w:rFonts w:asciiTheme="majorHAnsi" w:hAnsiTheme="majorHAnsi" w:cstheme="majorHAnsi"/>
        </w:rPr>
      </w:pPr>
      <w:r w:rsidRPr="00FE37CA">
        <w:rPr>
          <w:rFonts w:asciiTheme="majorHAnsi" w:hAnsiTheme="majorHAnsi" w:cstheme="majorHAnsi"/>
          <w:bCs/>
          <w:iCs/>
        </w:rPr>
        <w:t xml:space="preserve">Ms. Theresa </w:t>
      </w:r>
      <w:r>
        <w:rPr>
          <w:rFonts w:asciiTheme="majorHAnsi" w:hAnsiTheme="majorHAnsi" w:cstheme="majorHAnsi"/>
          <w:bCs/>
          <w:iCs/>
        </w:rPr>
        <w:t xml:space="preserve">Donohue thanked all the </w:t>
      </w:r>
      <w:r w:rsidRPr="00FE37CA">
        <w:rPr>
          <w:rFonts w:asciiTheme="majorHAnsi" w:hAnsiTheme="majorHAnsi" w:cstheme="majorHAnsi"/>
          <w:bCs/>
          <w:iCs/>
        </w:rPr>
        <w:t xml:space="preserve">members for their input into the </w:t>
      </w:r>
      <w:r>
        <w:rPr>
          <w:rFonts w:asciiTheme="majorHAnsi" w:hAnsiTheme="majorHAnsi" w:cstheme="majorHAnsi"/>
          <w:bCs/>
          <w:iCs/>
        </w:rPr>
        <w:t xml:space="preserve">LECP </w:t>
      </w:r>
      <w:r w:rsidRPr="00FE37CA">
        <w:rPr>
          <w:rFonts w:asciiTheme="majorHAnsi" w:hAnsiTheme="majorHAnsi" w:cstheme="majorHAnsi"/>
          <w:bCs/>
          <w:iCs/>
        </w:rPr>
        <w:t>progress report</w:t>
      </w:r>
      <w:r w:rsidR="00F92142">
        <w:rPr>
          <w:rFonts w:asciiTheme="majorHAnsi" w:hAnsiTheme="majorHAnsi" w:cstheme="majorHAnsi"/>
          <w:bCs/>
          <w:iCs/>
        </w:rPr>
        <w:t xml:space="preserve"> for Q</w:t>
      </w:r>
      <w:r>
        <w:rPr>
          <w:rFonts w:asciiTheme="majorHAnsi" w:hAnsiTheme="majorHAnsi" w:cstheme="majorHAnsi"/>
          <w:bCs/>
          <w:iCs/>
        </w:rPr>
        <w:t>3</w:t>
      </w:r>
      <w:r w:rsidRPr="00FE37CA">
        <w:rPr>
          <w:rFonts w:asciiTheme="majorHAnsi" w:hAnsiTheme="majorHAnsi" w:cstheme="majorHAnsi"/>
          <w:bCs/>
          <w:iCs/>
        </w:rPr>
        <w:t xml:space="preserve"> </w:t>
      </w:r>
      <w:r w:rsidR="00F92142">
        <w:rPr>
          <w:rFonts w:asciiTheme="majorHAnsi" w:hAnsiTheme="majorHAnsi" w:cstheme="majorHAnsi"/>
          <w:bCs/>
          <w:iCs/>
        </w:rPr>
        <w:t xml:space="preserve">2021 as circulated. </w:t>
      </w:r>
      <w:r w:rsidR="00E77690">
        <w:rPr>
          <w:rFonts w:asciiTheme="majorHAnsi" w:hAnsiTheme="majorHAnsi" w:cstheme="majorHAnsi"/>
          <w:bCs/>
          <w:iCs/>
        </w:rPr>
        <w:t>She also advised that a</w:t>
      </w:r>
      <w:r w:rsidRPr="00FE37CA">
        <w:rPr>
          <w:rFonts w:asciiTheme="majorHAnsi" w:hAnsiTheme="majorHAnsi" w:cstheme="majorHAnsi"/>
          <w:bCs/>
          <w:iCs/>
        </w:rPr>
        <w:t xml:space="preserve"> list of lead partners and their supporting partners </w:t>
      </w:r>
      <w:r w:rsidR="00E77690">
        <w:rPr>
          <w:rFonts w:asciiTheme="majorHAnsi" w:hAnsiTheme="majorHAnsi" w:cstheme="majorHAnsi"/>
          <w:bCs/>
          <w:iCs/>
        </w:rPr>
        <w:t xml:space="preserve">had also been circulated </w:t>
      </w:r>
      <w:r w:rsidR="00F92142">
        <w:rPr>
          <w:rFonts w:asciiTheme="majorHAnsi" w:hAnsiTheme="majorHAnsi" w:cstheme="majorHAnsi"/>
          <w:bCs/>
          <w:iCs/>
        </w:rPr>
        <w:t xml:space="preserve">as requested. Ms. Elaine Harvey noted that the status of Seed 2 in the LECP progress report needs to be changed as this committee are not meeting due to the lack of engagement from the Department of Social Protection. </w:t>
      </w:r>
    </w:p>
    <w:p w:rsidR="00816BCA" w:rsidRPr="00FE37CA" w:rsidRDefault="00816BCA" w:rsidP="0048239C">
      <w:pPr>
        <w:pStyle w:val="Default"/>
        <w:contextualSpacing/>
        <w:jc w:val="both"/>
        <w:rPr>
          <w:rFonts w:asciiTheme="majorHAnsi" w:hAnsiTheme="majorHAnsi" w:cstheme="majorHAnsi"/>
        </w:rPr>
      </w:pPr>
    </w:p>
    <w:p w:rsidR="00816BCA" w:rsidRPr="00D031F2" w:rsidRDefault="00C30B37" w:rsidP="00781D5C">
      <w:pPr>
        <w:spacing w:after="0" w:line="240" w:lineRule="auto"/>
        <w:contextualSpacing/>
        <w:jc w:val="both"/>
        <w:rPr>
          <w:rFonts w:asciiTheme="majorHAnsi" w:hAnsiTheme="majorHAnsi" w:cstheme="majorHAnsi"/>
          <w:b/>
          <w:sz w:val="24"/>
          <w:szCs w:val="24"/>
          <w:lang w:val="en-IE"/>
        </w:rPr>
      </w:pPr>
      <w:r>
        <w:rPr>
          <w:rFonts w:asciiTheme="majorHAnsi" w:hAnsiTheme="majorHAnsi" w:cstheme="majorHAnsi"/>
          <w:b/>
          <w:sz w:val="24"/>
          <w:szCs w:val="24"/>
          <w:lang w:val="en-IE"/>
        </w:rPr>
        <w:t xml:space="preserve">4. </w:t>
      </w:r>
      <w:r>
        <w:rPr>
          <w:rFonts w:asciiTheme="majorHAnsi" w:hAnsiTheme="majorHAnsi" w:cstheme="majorHAnsi"/>
          <w:b/>
          <w:sz w:val="24"/>
          <w:szCs w:val="24"/>
          <w:lang w:val="en-IE"/>
        </w:rPr>
        <w:tab/>
      </w:r>
      <w:r w:rsidR="00816BCA" w:rsidRPr="00D031F2">
        <w:rPr>
          <w:rFonts w:asciiTheme="majorHAnsi" w:hAnsiTheme="majorHAnsi" w:cstheme="majorHAnsi"/>
          <w:b/>
          <w:sz w:val="24"/>
          <w:szCs w:val="24"/>
          <w:lang w:val="en-IE"/>
        </w:rPr>
        <w:t xml:space="preserve">Social Inclusion &amp; Community Activation Programme (SICAP) </w:t>
      </w:r>
    </w:p>
    <w:p w:rsidR="00816BCA" w:rsidRPr="00C30B37" w:rsidRDefault="00816BCA" w:rsidP="00FD644D">
      <w:pPr>
        <w:pStyle w:val="Default"/>
        <w:numPr>
          <w:ilvl w:val="0"/>
          <w:numId w:val="24"/>
        </w:numPr>
        <w:contextualSpacing/>
        <w:jc w:val="both"/>
        <w:rPr>
          <w:rFonts w:asciiTheme="majorHAnsi" w:hAnsiTheme="majorHAnsi" w:cstheme="majorHAnsi"/>
          <w:b/>
        </w:rPr>
      </w:pPr>
      <w:r w:rsidRPr="00150C2E">
        <w:rPr>
          <w:rFonts w:asciiTheme="majorHAnsi" w:hAnsiTheme="majorHAnsi" w:cstheme="majorHAnsi"/>
          <w:b/>
        </w:rPr>
        <w:t>2022 Annual Planning Guidance</w:t>
      </w:r>
    </w:p>
    <w:p w:rsidR="00022234" w:rsidRDefault="00816BCA" w:rsidP="00FD644D">
      <w:pPr>
        <w:pStyle w:val="Default"/>
        <w:contextualSpacing/>
        <w:jc w:val="both"/>
        <w:rPr>
          <w:rFonts w:asciiTheme="majorHAnsi" w:hAnsiTheme="majorHAnsi" w:cstheme="majorHAnsi"/>
        </w:rPr>
      </w:pPr>
      <w:r>
        <w:rPr>
          <w:rFonts w:asciiTheme="majorHAnsi" w:hAnsiTheme="majorHAnsi" w:cstheme="majorHAnsi"/>
        </w:rPr>
        <w:t xml:space="preserve">Ms. Caitriona </w:t>
      </w:r>
      <w:r w:rsidRPr="00FE37CA">
        <w:rPr>
          <w:rFonts w:asciiTheme="majorHAnsi" w:hAnsiTheme="majorHAnsi" w:cstheme="majorHAnsi"/>
        </w:rPr>
        <w:t xml:space="preserve">Morgan </w:t>
      </w:r>
      <w:r w:rsidR="00C30B37">
        <w:rPr>
          <w:rFonts w:asciiTheme="majorHAnsi" w:hAnsiTheme="majorHAnsi" w:cstheme="majorHAnsi"/>
        </w:rPr>
        <w:t xml:space="preserve">advised </w:t>
      </w:r>
      <w:r w:rsidRPr="00FE37CA">
        <w:rPr>
          <w:rFonts w:asciiTheme="majorHAnsi" w:hAnsiTheme="majorHAnsi" w:cstheme="majorHAnsi"/>
        </w:rPr>
        <w:t xml:space="preserve">that since the last LCDC meeting </w:t>
      </w:r>
      <w:r w:rsidR="00781D5C">
        <w:rPr>
          <w:rFonts w:asciiTheme="majorHAnsi" w:hAnsiTheme="majorHAnsi" w:cstheme="majorHAnsi"/>
        </w:rPr>
        <w:t xml:space="preserve">guidance had been received from Pobal in relation to the above. </w:t>
      </w:r>
      <w:r w:rsidRPr="00FE37CA">
        <w:rPr>
          <w:rFonts w:asciiTheme="majorHAnsi" w:hAnsiTheme="majorHAnsi" w:cstheme="majorHAnsi"/>
        </w:rPr>
        <w:t xml:space="preserve">She </w:t>
      </w:r>
      <w:r w:rsidR="00781D5C">
        <w:rPr>
          <w:rFonts w:asciiTheme="majorHAnsi" w:hAnsiTheme="majorHAnsi" w:cstheme="majorHAnsi"/>
        </w:rPr>
        <w:t>noted tha</w:t>
      </w:r>
      <w:r w:rsidR="00FF4D77">
        <w:rPr>
          <w:rFonts w:asciiTheme="majorHAnsi" w:hAnsiTheme="majorHAnsi" w:cstheme="majorHAnsi"/>
        </w:rPr>
        <w:t xml:space="preserve">t the process as set out provides Galway City Partnership with an opportunity to reflect on their work and identify emerging trends to be addressed. She also noted that in light of the ongoing challenges of Covid-19 and the announcement by the Minister of a one year extension to SICAP earlier in the year, a mid-programme review &amp; statement of priorities forms part of the process for this year. She further noted that 2022 targets should remain the same as the 2021 targets agreed </w:t>
      </w:r>
      <w:r w:rsidRPr="00FE37CA">
        <w:rPr>
          <w:rFonts w:asciiTheme="majorHAnsi" w:hAnsiTheme="majorHAnsi" w:cstheme="majorHAnsi"/>
        </w:rPr>
        <w:t>in</w:t>
      </w:r>
      <w:r w:rsidR="003239DC">
        <w:rPr>
          <w:rFonts w:asciiTheme="majorHAnsi" w:hAnsiTheme="majorHAnsi" w:cstheme="majorHAnsi"/>
        </w:rPr>
        <w:t xml:space="preserve"> January of this year for </w:t>
      </w:r>
      <w:r w:rsidR="00FF4D77">
        <w:rPr>
          <w:rFonts w:asciiTheme="majorHAnsi" w:hAnsiTheme="majorHAnsi" w:cstheme="majorHAnsi"/>
        </w:rPr>
        <w:t xml:space="preserve">the </w:t>
      </w:r>
      <w:r w:rsidR="003239DC">
        <w:rPr>
          <w:rFonts w:asciiTheme="majorHAnsi" w:hAnsiTheme="majorHAnsi" w:cstheme="majorHAnsi"/>
        </w:rPr>
        <w:t>2021 Annual P</w:t>
      </w:r>
      <w:r w:rsidRPr="00FE37CA">
        <w:rPr>
          <w:rFonts w:asciiTheme="majorHAnsi" w:hAnsiTheme="majorHAnsi" w:cstheme="majorHAnsi"/>
        </w:rPr>
        <w:t xml:space="preserve">lan. </w:t>
      </w:r>
      <w:r w:rsidR="00FF4D77">
        <w:rPr>
          <w:rFonts w:asciiTheme="majorHAnsi" w:hAnsiTheme="majorHAnsi" w:cstheme="majorHAnsi"/>
        </w:rPr>
        <w:t xml:space="preserve">She reminded the members of these targets, also noting that the </w:t>
      </w:r>
      <w:r w:rsidRPr="00FE37CA">
        <w:rPr>
          <w:rFonts w:asciiTheme="majorHAnsi" w:hAnsiTheme="majorHAnsi" w:cstheme="majorHAnsi"/>
        </w:rPr>
        <w:t xml:space="preserve">2022 budget </w:t>
      </w:r>
      <w:r w:rsidR="00FF4D77">
        <w:rPr>
          <w:rFonts w:asciiTheme="majorHAnsi" w:hAnsiTheme="majorHAnsi" w:cstheme="majorHAnsi"/>
        </w:rPr>
        <w:t>was increased nationally by 10</w:t>
      </w:r>
      <w:r w:rsidRPr="00FE37CA">
        <w:rPr>
          <w:rFonts w:asciiTheme="majorHAnsi" w:hAnsiTheme="majorHAnsi" w:cstheme="majorHAnsi"/>
        </w:rPr>
        <w:t>% and they were awaiting</w:t>
      </w:r>
      <w:r>
        <w:rPr>
          <w:rFonts w:asciiTheme="majorHAnsi" w:hAnsiTheme="majorHAnsi" w:cstheme="majorHAnsi"/>
        </w:rPr>
        <w:t xml:space="preserve"> further clarity from </w:t>
      </w:r>
      <w:r w:rsidR="00FF4D77">
        <w:rPr>
          <w:rFonts w:asciiTheme="majorHAnsi" w:hAnsiTheme="majorHAnsi" w:cstheme="majorHAnsi"/>
        </w:rPr>
        <w:t xml:space="preserve">the DRCD on this. </w:t>
      </w:r>
      <w:r>
        <w:rPr>
          <w:rFonts w:asciiTheme="majorHAnsi" w:hAnsiTheme="majorHAnsi" w:cstheme="majorHAnsi"/>
        </w:rPr>
        <w:t xml:space="preserve">Ms. Caitriona </w:t>
      </w:r>
      <w:r w:rsidRPr="00FE37CA">
        <w:rPr>
          <w:rFonts w:asciiTheme="majorHAnsi" w:hAnsiTheme="majorHAnsi" w:cstheme="majorHAnsi"/>
        </w:rPr>
        <w:t xml:space="preserve">Morgan then </w:t>
      </w:r>
      <w:r w:rsidR="00FF4D77">
        <w:rPr>
          <w:rFonts w:asciiTheme="majorHAnsi" w:hAnsiTheme="majorHAnsi" w:cstheme="majorHAnsi"/>
        </w:rPr>
        <w:t>outlined the timeline for uploading and reviewing the SICAP 2022 Annual Plan as set out, noting that following the approval in principle the LCDC must make a decision on the formal approval by 28</w:t>
      </w:r>
      <w:r w:rsidR="00FF4D77" w:rsidRPr="00FF4D77">
        <w:rPr>
          <w:rFonts w:asciiTheme="majorHAnsi" w:hAnsiTheme="majorHAnsi" w:cstheme="majorHAnsi"/>
          <w:vertAlign w:val="superscript"/>
        </w:rPr>
        <w:t>th</w:t>
      </w:r>
      <w:r w:rsidR="00FF4D77">
        <w:rPr>
          <w:rFonts w:asciiTheme="majorHAnsi" w:hAnsiTheme="majorHAnsi" w:cstheme="majorHAnsi"/>
        </w:rPr>
        <w:t xml:space="preserve"> </w:t>
      </w:r>
      <w:r w:rsidR="00022234" w:rsidRPr="00FE37CA">
        <w:rPr>
          <w:rFonts w:asciiTheme="majorHAnsi" w:hAnsiTheme="majorHAnsi" w:cstheme="majorHAnsi"/>
        </w:rPr>
        <w:t xml:space="preserve">February </w:t>
      </w:r>
      <w:r w:rsidR="00FF4D77">
        <w:rPr>
          <w:rFonts w:asciiTheme="majorHAnsi" w:hAnsiTheme="majorHAnsi" w:cstheme="majorHAnsi"/>
        </w:rPr>
        <w:t xml:space="preserve">2022. </w:t>
      </w:r>
    </w:p>
    <w:p w:rsidR="00FD644D" w:rsidRPr="00FE37CA" w:rsidRDefault="00FD644D" w:rsidP="00FD644D">
      <w:pPr>
        <w:pStyle w:val="Default"/>
        <w:contextualSpacing/>
        <w:jc w:val="both"/>
        <w:rPr>
          <w:rFonts w:asciiTheme="majorHAnsi" w:hAnsiTheme="majorHAnsi" w:cstheme="majorHAnsi"/>
        </w:rPr>
      </w:pPr>
    </w:p>
    <w:p w:rsidR="00022234" w:rsidRPr="00C30B37" w:rsidRDefault="00022234" w:rsidP="00FD644D">
      <w:pPr>
        <w:pStyle w:val="Default"/>
        <w:numPr>
          <w:ilvl w:val="0"/>
          <w:numId w:val="24"/>
        </w:numPr>
        <w:spacing w:after="23"/>
        <w:rPr>
          <w:rFonts w:asciiTheme="majorHAnsi" w:hAnsiTheme="majorHAnsi" w:cstheme="majorHAnsi"/>
          <w:b/>
        </w:rPr>
      </w:pPr>
      <w:r w:rsidRPr="00150C2E">
        <w:rPr>
          <w:rFonts w:asciiTheme="majorHAnsi" w:hAnsiTheme="majorHAnsi" w:cstheme="majorHAnsi"/>
          <w:b/>
        </w:rPr>
        <w:t xml:space="preserve">SICAP Mid-Programme Review &amp; Statement of Priorities </w:t>
      </w:r>
    </w:p>
    <w:p w:rsidR="009F3C9D" w:rsidRDefault="00F42CFD" w:rsidP="00FD644D">
      <w:pPr>
        <w:pStyle w:val="Default"/>
        <w:contextualSpacing/>
        <w:jc w:val="both"/>
        <w:rPr>
          <w:rFonts w:asciiTheme="majorHAnsi" w:hAnsiTheme="majorHAnsi" w:cstheme="majorHAnsi"/>
          <w:iCs/>
        </w:rPr>
      </w:pPr>
      <w:r>
        <w:rPr>
          <w:rFonts w:asciiTheme="majorHAnsi" w:hAnsiTheme="majorHAnsi" w:cstheme="majorHAnsi"/>
          <w:iCs/>
        </w:rPr>
        <w:t xml:space="preserve">Cllr. </w:t>
      </w:r>
      <w:r w:rsidR="00F14253">
        <w:rPr>
          <w:rFonts w:asciiTheme="majorHAnsi" w:hAnsiTheme="majorHAnsi" w:cstheme="majorHAnsi"/>
          <w:iCs/>
        </w:rPr>
        <w:t xml:space="preserve">Martina O’Connor, on behalf of the LCDC SICAP Subgroup gave a verbal update. She advised that the above was the focus of the annual engagement meeting </w:t>
      </w:r>
      <w:r w:rsidR="00AB0507">
        <w:rPr>
          <w:rFonts w:asciiTheme="majorHAnsi" w:hAnsiTheme="majorHAnsi" w:cstheme="majorHAnsi"/>
          <w:iCs/>
        </w:rPr>
        <w:t xml:space="preserve">with Pobal </w:t>
      </w:r>
      <w:r w:rsidR="00F14253">
        <w:rPr>
          <w:rFonts w:asciiTheme="majorHAnsi" w:hAnsiTheme="majorHAnsi" w:cstheme="majorHAnsi"/>
          <w:iCs/>
        </w:rPr>
        <w:t>which was held online on 6</w:t>
      </w:r>
      <w:r w:rsidR="00F14253" w:rsidRPr="00F14253">
        <w:rPr>
          <w:rFonts w:asciiTheme="majorHAnsi" w:hAnsiTheme="majorHAnsi" w:cstheme="majorHAnsi"/>
          <w:iCs/>
          <w:vertAlign w:val="superscript"/>
        </w:rPr>
        <w:t>th</w:t>
      </w:r>
      <w:r w:rsidR="00F14253">
        <w:rPr>
          <w:rFonts w:asciiTheme="majorHAnsi" w:hAnsiTheme="majorHAnsi" w:cstheme="majorHAnsi"/>
          <w:iCs/>
        </w:rPr>
        <w:t xml:space="preserve"> October 2021. She noted that the </w:t>
      </w:r>
      <w:r w:rsidR="00F14253" w:rsidRPr="00F14253">
        <w:rPr>
          <w:rFonts w:asciiTheme="majorHAnsi" w:hAnsiTheme="majorHAnsi" w:cstheme="majorHAnsi"/>
          <w:iCs/>
        </w:rPr>
        <w:t xml:space="preserve">purpose of the meeting </w:t>
      </w:r>
      <w:r w:rsidR="00F14253">
        <w:rPr>
          <w:rFonts w:asciiTheme="majorHAnsi" w:hAnsiTheme="majorHAnsi" w:cstheme="majorHAnsi"/>
          <w:iCs/>
        </w:rPr>
        <w:t>focused primarily on the SICAP Mid-</w:t>
      </w:r>
      <w:r w:rsidR="00F14253" w:rsidRPr="00F14253">
        <w:rPr>
          <w:rFonts w:asciiTheme="majorHAnsi" w:hAnsiTheme="majorHAnsi" w:cstheme="majorHAnsi"/>
          <w:iCs/>
        </w:rPr>
        <w:t>Programme Review, in line with the guidance note that issued to the LCDC in advance seeking their input / feedback into the process, in particular on considering and identifying priorities for the Galway City Lot for 2022/2023.</w:t>
      </w:r>
      <w:r w:rsidR="00F14253">
        <w:rPr>
          <w:rFonts w:asciiTheme="majorHAnsi" w:hAnsiTheme="majorHAnsi" w:cstheme="majorHAnsi"/>
          <w:iCs/>
        </w:rPr>
        <w:t xml:space="preserve"> She advised that the Pobal Development Co-Ordinator facilitated the meeting and discussion, largely informed by the 2021 Social Inclusion Analysis Report circulated in advance of the meeting. </w:t>
      </w:r>
      <w:r w:rsidR="00022234" w:rsidRPr="00F42CFD">
        <w:rPr>
          <w:rFonts w:asciiTheme="majorHAnsi" w:hAnsiTheme="majorHAnsi" w:cstheme="majorHAnsi"/>
          <w:iCs/>
        </w:rPr>
        <w:t xml:space="preserve">Cllr. </w:t>
      </w:r>
      <w:r w:rsidR="00DF66F4">
        <w:rPr>
          <w:rFonts w:asciiTheme="majorHAnsi" w:hAnsiTheme="majorHAnsi" w:cstheme="majorHAnsi"/>
          <w:iCs/>
        </w:rPr>
        <w:t xml:space="preserve">Martina </w:t>
      </w:r>
      <w:r w:rsidR="00022234" w:rsidRPr="00F42CFD">
        <w:rPr>
          <w:rFonts w:asciiTheme="majorHAnsi" w:hAnsiTheme="majorHAnsi" w:cstheme="majorHAnsi"/>
          <w:iCs/>
        </w:rPr>
        <w:t xml:space="preserve">O’Connor </w:t>
      </w:r>
      <w:r w:rsidR="00F14253">
        <w:rPr>
          <w:rFonts w:asciiTheme="majorHAnsi" w:hAnsiTheme="majorHAnsi" w:cstheme="majorHAnsi"/>
          <w:iCs/>
        </w:rPr>
        <w:t xml:space="preserve">again noted that the </w:t>
      </w:r>
      <w:r w:rsidR="009F3C9D">
        <w:rPr>
          <w:rFonts w:asciiTheme="majorHAnsi" w:hAnsiTheme="majorHAnsi" w:cstheme="majorHAnsi"/>
          <w:iCs/>
        </w:rPr>
        <w:t xml:space="preserve">2022 </w:t>
      </w:r>
      <w:r w:rsidR="00F14253">
        <w:rPr>
          <w:rFonts w:asciiTheme="majorHAnsi" w:hAnsiTheme="majorHAnsi" w:cstheme="majorHAnsi"/>
          <w:iCs/>
        </w:rPr>
        <w:t xml:space="preserve">targets </w:t>
      </w:r>
      <w:r w:rsidR="009F3C9D">
        <w:rPr>
          <w:rFonts w:asciiTheme="majorHAnsi" w:hAnsiTheme="majorHAnsi" w:cstheme="majorHAnsi"/>
          <w:iCs/>
        </w:rPr>
        <w:t xml:space="preserve">will remain the same as the 2021 targets and a detailed discussion followed on local priorities for 2022 and 2023. She advised that the following priorities were agreed for further discussion and review by Galway City Partnership in line with the timeframe as set out: </w:t>
      </w:r>
    </w:p>
    <w:p w:rsidR="009F3C9D" w:rsidRPr="009F3C9D" w:rsidRDefault="009F3C9D" w:rsidP="009F3C9D">
      <w:pPr>
        <w:pStyle w:val="Default"/>
        <w:contextualSpacing/>
        <w:jc w:val="both"/>
        <w:rPr>
          <w:rFonts w:asciiTheme="majorHAnsi" w:hAnsiTheme="majorHAnsi" w:cstheme="majorHAnsi"/>
          <w:iCs/>
        </w:rPr>
      </w:pPr>
      <w:r w:rsidRPr="009F3C9D">
        <w:rPr>
          <w:rFonts w:asciiTheme="majorHAnsi" w:hAnsiTheme="majorHAnsi" w:cstheme="majorHAnsi"/>
          <w:iCs/>
        </w:rPr>
        <w:t>•</w:t>
      </w:r>
      <w:r w:rsidRPr="009F3C9D">
        <w:rPr>
          <w:rFonts w:asciiTheme="majorHAnsi" w:hAnsiTheme="majorHAnsi" w:cstheme="majorHAnsi"/>
          <w:iCs/>
        </w:rPr>
        <w:tab/>
        <w:t>Mental Health (including youth)</w:t>
      </w:r>
    </w:p>
    <w:p w:rsidR="009F3C9D" w:rsidRPr="009F3C9D" w:rsidRDefault="009F3C9D" w:rsidP="009F3C9D">
      <w:pPr>
        <w:pStyle w:val="Default"/>
        <w:contextualSpacing/>
        <w:jc w:val="both"/>
        <w:rPr>
          <w:rFonts w:asciiTheme="majorHAnsi" w:hAnsiTheme="majorHAnsi" w:cstheme="majorHAnsi"/>
          <w:iCs/>
        </w:rPr>
      </w:pPr>
      <w:r w:rsidRPr="009F3C9D">
        <w:rPr>
          <w:rFonts w:asciiTheme="majorHAnsi" w:hAnsiTheme="majorHAnsi" w:cstheme="majorHAnsi"/>
          <w:iCs/>
        </w:rPr>
        <w:t>•</w:t>
      </w:r>
      <w:r w:rsidRPr="009F3C9D">
        <w:rPr>
          <w:rFonts w:asciiTheme="majorHAnsi" w:hAnsiTheme="majorHAnsi" w:cstheme="majorHAnsi"/>
          <w:iCs/>
        </w:rPr>
        <w:tab/>
        <w:t xml:space="preserve">Long Term Unemployed  </w:t>
      </w:r>
    </w:p>
    <w:p w:rsidR="009F3C9D" w:rsidRPr="009F3C9D" w:rsidRDefault="009F3C9D" w:rsidP="009F3C9D">
      <w:pPr>
        <w:pStyle w:val="Default"/>
        <w:contextualSpacing/>
        <w:jc w:val="both"/>
        <w:rPr>
          <w:rFonts w:asciiTheme="majorHAnsi" w:hAnsiTheme="majorHAnsi" w:cstheme="majorHAnsi"/>
          <w:iCs/>
        </w:rPr>
      </w:pPr>
      <w:r>
        <w:rPr>
          <w:rFonts w:asciiTheme="majorHAnsi" w:hAnsiTheme="majorHAnsi" w:cstheme="majorHAnsi"/>
          <w:iCs/>
        </w:rPr>
        <w:t>•</w:t>
      </w:r>
      <w:r>
        <w:rPr>
          <w:rFonts w:asciiTheme="majorHAnsi" w:hAnsiTheme="majorHAnsi" w:cstheme="majorHAnsi"/>
          <w:iCs/>
        </w:rPr>
        <w:tab/>
        <w:t xml:space="preserve">Travellers /Roma   </w:t>
      </w:r>
    </w:p>
    <w:p w:rsidR="009F3C9D" w:rsidRPr="009F3C9D" w:rsidRDefault="009F3C9D" w:rsidP="009F3C9D">
      <w:pPr>
        <w:pStyle w:val="Default"/>
        <w:contextualSpacing/>
        <w:jc w:val="both"/>
        <w:rPr>
          <w:rFonts w:asciiTheme="majorHAnsi" w:hAnsiTheme="majorHAnsi" w:cstheme="majorHAnsi"/>
          <w:iCs/>
        </w:rPr>
      </w:pPr>
      <w:r>
        <w:rPr>
          <w:rFonts w:asciiTheme="majorHAnsi" w:hAnsiTheme="majorHAnsi" w:cstheme="majorHAnsi"/>
          <w:iCs/>
        </w:rPr>
        <w:lastRenderedPageBreak/>
        <w:t xml:space="preserve">She advised that </w:t>
      </w:r>
      <w:r w:rsidRPr="009F3C9D">
        <w:rPr>
          <w:rFonts w:asciiTheme="majorHAnsi" w:hAnsiTheme="majorHAnsi" w:cstheme="majorHAnsi"/>
          <w:iCs/>
        </w:rPr>
        <w:t xml:space="preserve">Galway City Partnership </w:t>
      </w:r>
      <w:r>
        <w:rPr>
          <w:rFonts w:asciiTheme="majorHAnsi" w:hAnsiTheme="majorHAnsi" w:cstheme="majorHAnsi"/>
          <w:iCs/>
        </w:rPr>
        <w:t xml:space="preserve">will </w:t>
      </w:r>
      <w:r w:rsidRPr="009F3C9D">
        <w:rPr>
          <w:rFonts w:asciiTheme="majorHAnsi" w:hAnsiTheme="majorHAnsi" w:cstheme="majorHAnsi"/>
          <w:iCs/>
        </w:rPr>
        <w:t>develop a statement of pri</w:t>
      </w:r>
      <w:r>
        <w:rPr>
          <w:rFonts w:asciiTheme="majorHAnsi" w:hAnsiTheme="majorHAnsi" w:cstheme="majorHAnsi"/>
          <w:iCs/>
        </w:rPr>
        <w:t xml:space="preserve">orities for the reminder of </w:t>
      </w:r>
      <w:r w:rsidRPr="009F3C9D">
        <w:rPr>
          <w:rFonts w:asciiTheme="majorHAnsi" w:hAnsiTheme="majorHAnsi" w:cstheme="majorHAnsi"/>
          <w:iCs/>
        </w:rPr>
        <w:t>SICAP on this basis, as agreed and this statement will inform the strategy and actions of the SICAP a</w:t>
      </w:r>
      <w:r>
        <w:rPr>
          <w:rFonts w:asciiTheme="majorHAnsi" w:hAnsiTheme="majorHAnsi" w:cstheme="majorHAnsi"/>
          <w:iCs/>
        </w:rPr>
        <w:t xml:space="preserve">nnual plan for 2022 and 2023.  Finally and in addition </w:t>
      </w:r>
      <w:r w:rsidRPr="009F3C9D">
        <w:rPr>
          <w:rFonts w:asciiTheme="majorHAnsi" w:hAnsiTheme="majorHAnsi" w:cstheme="majorHAnsi"/>
          <w:iCs/>
        </w:rPr>
        <w:t xml:space="preserve">following discussion on the emerging needs group for 2022 it was agreed that this would continue to focus on Older People. </w:t>
      </w:r>
    </w:p>
    <w:p w:rsidR="00022234" w:rsidRPr="00FE37CA" w:rsidRDefault="00022234" w:rsidP="00C30B37">
      <w:pPr>
        <w:pStyle w:val="Default"/>
        <w:contextualSpacing/>
        <w:jc w:val="both"/>
        <w:rPr>
          <w:rFonts w:asciiTheme="majorHAnsi" w:hAnsiTheme="majorHAnsi" w:cstheme="majorHAnsi"/>
        </w:rPr>
      </w:pPr>
    </w:p>
    <w:p w:rsidR="00022234" w:rsidRPr="00C30B37" w:rsidRDefault="00022234" w:rsidP="00FD644D">
      <w:pPr>
        <w:pStyle w:val="Default"/>
        <w:numPr>
          <w:ilvl w:val="0"/>
          <w:numId w:val="24"/>
        </w:numPr>
        <w:contextualSpacing/>
        <w:jc w:val="both"/>
        <w:rPr>
          <w:rFonts w:asciiTheme="majorHAnsi" w:hAnsiTheme="majorHAnsi" w:cstheme="majorHAnsi"/>
          <w:b/>
          <w:i/>
          <w:iCs/>
        </w:rPr>
      </w:pPr>
      <w:r w:rsidRPr="00150C2E">
        <w:rPr>
          <w:rFonts w:asciiTheme="majorHAnsi" w:hAnsiTheme="majorHAnsi" w:cstheme="majorHAnsi"/>
          <w:b/>
        </w:rPr>
        <w:t xml:space="preserve">LCDC SICAP Subgroup - Appointment of One (1) Member </w:t>
      </w:r>
    </w:p>
    <w:p w:rsidR="003239DC" w:rsidRPr="00C30B37" w:rsidRDefault="00044E1A" w:rsidP="00FD644D">
      <w:pPr>
        <w:pStyle w:val="Default"/>
        <w:contextualSpacing/>
        <w:jc w:val="both"/>
        <w:rPr>
          <w:rFonts w:asciiTheme="majorHAnsi" w:hAnsiTheme="majorHAnsi" w:cstheme="majorHAnsi"/>
          <w:iCs/>
        </w:rPr>
      </w:pPr>
      <w:r w:rsidRPr="00582A83">
        <w:rPr>
          <w:rFonts w:asciiTheme="majorHAnsi" w:hAnsiTheme="majorHAnsi" w:cstheme="majorHAnsi"/>
          <w:iCs/>
        </w:rPr>
        <w:t xml:space="preserve">Ms. Caitriona </w:t>
      </w:r>
      <w:r w:rsidR="00FE37CA" w:rsidRPr="00582A83">
        <w:rPr>
          <w:rFonts w:asciiTheme="majorHAnsi" w:hAnsiTheme="majorHAnsi" w:cstheme="majorHAnsi"/>
          <w:iCs/>
        </w:rPr>
        <w:t>Morgan</w:t>
      </w:r>
      <w:r w:rsidR="00022234" w:rsidRPr="00582A83">
        <w:rPr>
          <w:rFonts w:asciiTheme="majorHAnsi" w:hAnsiTheme="majorHAnsi" w:cstheme="majorHAnsi"/>
          <w:iCs/>
        </w:rPr>
        <w:t xml:space="preserve"> advis</w:t>
      </w:r>
      <w:r w:rsidR="005D3F57">
        <w:rPr>
          <w:rFonts w:asciiTheme="majorHAnsi" w:hAnsiTheme="majorHAnsi" w:cstheme="majorHAnsi"/>
          <w:iCs/>
        </w:rPr>
        <w:t xml:space="preserve">ed that this was </w:t>
      </w:r>
      <w:r w:rsidR="002A5201">
        <w:rPr>
          <w:rFonts w:asciiTheme="majorHAnsi" w:hAnsiTheme="majorHAnsi" w:cstheme="majorHAnsi"/>
          <w:iCs/>
        </w:rPr>
        <w:t xml:space="preserve">raised at a previous meeting of the LCDC, inviting one </w:t>
      </w:r>
      <w:r w:rsidR="00133EBC">
        <w:rPr>
          <w:rFonts w:asciiTheme="majorHAnsi" w:hAnsiTheme="majorHAnsi" w:cstheme="majorHAnsi"/>
          <w:iCs/>
        </w:rPr>
        <w:t>nominee to join the LCDC SCIAP S</w:t>
      </w:r>
      <w:r w:rsidR="00022234" w:rsidRPr="00582A83">
        <w:rPr>
          <w:rFonts w:asciiTheme="majorHAnsi" w:hAnsiTheme="majorHAnsi" w:cstheme="majorHAnsi"/>
          <w:iCs/>
        </w:rPr>
        <w:t>ubgroup.  Ms. Elaine Harv</w:t>
      </w:r>
      <w:r w:rsidR="00133EBC">
        <w:rPr>
          <w:rFonts w:asciiTheme="majorHAnsi" w:hAnsiTheme="majorHAnsi" w:cstheme="majorHAnsi"/>
          <w:iCs/>
        </w:rPr>
        <w:t xml:space="preserve">ey put herself forward for this, which was seconded by Cllr. Martina O’Connor and agreed. </w:t>
      </w:r>
    </w:p>
    <w:p w:rsidR="003239DC" w:rsidRDefault="003239DC" w:rsidP="00C30B37">
      <w:pPr>
        <w:pStyle w:val="Default"/>
        <w:contextualSpacing/>
        <w:jc w:val="both"/>
        <w:rPr>
          <w:rFonts w:asciiTheme="majorHAnsi" w:hAnsiTheme="majorHAnsi" w:cstheme="majorHAnsi"/>
        </w:rPr>
      </w:pPr>
    </w:p>
    <w:p w:rsidR="00022234" w:rsidRPr="00C30B37" w:rsidRDefault="00022234" w:rsidP="00FD644D">
      <w:pPr>
        <w:pStyle w:val="Default"/>
        <w:numPr>
          <w:ilvl w:val="0"/>
          <w:numId w:val="24"/>
        </w:numPr>
        <w:contextualSpacing/>
        <w:jc w:val="both"/>
        <w:rPr>
          <w:rFonts w:asciiTheme="majorHAnsi" w:hAnsiTheme="majorHAnsi" w:cstheme="majorHAnsi"/>
          <w:b/>
        </w:rPr>
      </w:pPr>
      <w:r w:rsidRPr="00150C2E">
        <w:rPr>
          <w:rFonts w:asciiTheme="majorHAnsi" w:hAnsiTheme="majorHAnsi" w:cstheme="majorHAnsi"/>
          <w:b/>
        </w:rPr>
        <w:t>SICAP 2021 Case Study Video entitled ‘Here Am I’</w:t>
      </w:r>
      <w:r w:rsidR="00B647D1">
        <w:rPr>
          <w:rFonts w:asciiTheme="majorHAnsi" w:hAnsiTheme="majorHAnsi" w:cstheme="majorHAnsi"/>
          <w:b/>
        </w:rPr>
        <w:t xml:space="preserve"> </w:t>
      </w:r>
      <w:r w:rsidR="00B647D1" w:rsidRPr="00FE37CA">
        <w:rPr>
          <w:rFonts w:asciiTheme="majorHAnsi" w:hAnsiTheme="majorHAnsi" w:cstheme="majorHAnsi"/>
        </w:rPr>
        <w:t xml:space="preserve"> </w:t>
      </w:r>
      <w:hyperlink r:id="rId8" w:history="1">
        <w:r w:rsidR="00B647D1" w:rsidRPr="00FE37CA">
          <w:rPr>
            <w:rStyle w:val="Hyperlink"/>
            <w:rFonts w:asciiTheme="majorHAnsi" w:hAnsiTheme="majorHAnsi" w:cstheme="majorHAnsi"/>
          </w:rPr>
          <w:t>https://youtu.be/qfpFddP2ssM</w:t>
        </w:r>
      </w:hyperlink>
    </w:p>
    <w:p w:rsidR="00C30B37" w:rsidRDefault="00022234" w:rsidP="00B647D1">
      <w:pPr>
        <w:pStyle w:val="Default"/>
        <w:contextualSpacing/>
        <w:jc w:val="both"/>
        <w:rPr>
          <w:rFonts w:asciiTheme="majorHAnsi" w:hAnsiTheme="majorHAnsi" w:cstheme="majorHAnsi"/>
        </w:rPr>
      </w:pPr>
      <w:r w:rsidRPr="00FE37CA">
        <w:rPr>
          <w:rFonts w:asciiTheme="majorHAnsi" w:hAnsiTheme="majorHAnsi" w:cstheme="majorHAnsi"/>
        </w:rPr>
        <w:t>Mr.</w:t>
      </w:r>
      <w:r w:rsidR="00044E1A">
        <w:rPr>
          <w:rFonts w:asciiTheme="majorHAnsi" w:hAnsiTheme="majorHAnsi" w:cstheme="majorHAnsi"/>
        </w:rPr>
        <w:t xml:space="preserve"> Declan</w:t>
      </w:r>
      <w:r w:rsidR="00AB0507">
        <w:rPr>
          <w:rFonts w:asciiTheme="majorHAnsi" w:hAnsiTheme="majorHAnsi" w:cstheme="majorHAnsi"/>
        </w:rPr>
        <w:t xml:space="preserve"> Brassil updated the member</w:t>
      </w:r>
      <w:r w:rsidR="00B647D1">
        <w:rPr>
          <w:rFonts w:asciiTheme="majorHAnsi" w:hAnsiTheme="majorHAnsi" w:cstheme="majorHAnsi"/>
        </w:rPr>
        <w:t xml:space="preserve">s on the above as submitted to Pobal </w:t>
      </w:r>
      <w:r w:rsidR="00AB0507">
        <w:rPr>
          <w:rFonts w:asciiTheme="majorHAnsi" w:hAnsiTheme="majorHAnsi" w:cstheme="majorHAnsi"/>
        </w:rPr>
        <w:t xml:space="preserve">noting that the link to view the video had circulated in advance of the meeting. He reminded members that the focus of the case study video was older people, reflecting the collaborative nature of the work undertaken by the SICAP team. He referred to the personal testimonials in the video, illustrating very clearly how individuals benefited from the support and work. </w:t>
      </w:r>
      <w:r w:rsidR="005D3F57">
        <w:rPr>
          <w:rFonts w:asciiTheme="majorHAnsi" w:hAnsiTheme="majorHAnsi" w:cstheme="majorHAnsi"/>
        </w:rPr>
        <w:t>I</w:t>
      </w:r>
      <w:r w:rsidR="00582A83">
        <w:rPr>
          <w:rFonts w:asciiTheme="majorHAnsi" w:hAnsiTheme="majorHAnsi" w:cstheme="majorHAnsi"/>
        </w:rPr>
        <w:t xml:space="preserve">t was agreed by the members to watch the video under A.O.B.  </w:t>
      </w:r>
      <w:r w:rsidRPr="00FE37CA">
        <w:rPr>
          <w:rFonts w:asciiTheme="majorHAnsi" w:hAnsiTheme="majorHAnsi" w:cstheme="majorHAnsi"/>
        </w:rPr>
        <w:t xml:space="preserve"> </w:t>
      </w:r>
    </w:p>
    <w:p w:rsidR="00B647D1" w:rsidRPr="00B647D1" w:rsidRDefault="00B647D1" w:rsidP="00B647D1">
      <w:pPr>
        <w:pStyle w:val="Default"/>
        <w:contextualSpacing/>
        <w:jc w:val="both"/>
        <w:rPr>
          <w:rFonts w:asciiTheme="majorHAnsi" w:hAnsiTheme="majorHAnsi" w:cstheme="majorHAnsi"/>
          <w:color w:val="0563C1" w:themeColor="hyperlink"/>
          <w:u w:val="single"/>
        </w:rPr>
      </w:pPr>
    </w:p>
    <w:p w:rsidR="00C30B37" w:rsidRPr="00C30B37" w:rsidRDefault="003D73D4" w:rsidP="00C30B37">
      <w:pPr>
        <w:pStyle w:val="ListParagraph"/>
        <w:numPr>
          <w:ilvl w:val="0"/>
          <w:numId w:val="23"/>
        </w:numPr>
        <w:spacing w:after="0" w:line="240" w:lineRule="auto"/>
        <w:jc w:val="both"/>
        <w:rPr>
          <w:rFonts w:asciiTheme="majorHAnsi" w:hAnsiTheme="majorHAnsi" w:cstheme="majorHAnsi"/>
          <w:b/>
          <w:sz w:val="24"/>
          <w:szCs w:val="24"/>
          <w:lang w:val="en-IE"/>
        </w:rPr>
      </w:pPr>
      <w:r w:rsidRPr="00C30B37">
        <w:rPr>
          <w:rFonts w:asciiTheme="majorHAnsi" w:hAnsiTheme="majorHAnsi" w:cstheme="majorHAnsi"/>
          <w:b/>
          <w:sz w:val="24"/>
          <w:szCs w:val="24"/>
          <w:lang w:val="en-IE"/>
        </w:rPr>
        <w:t xml:space="preserve">Dormant Accounts Fund Social Enterprise Capital Grants Scheme 2021 </w:t>
      </w:r>
    </w:p>
    <w:p w:rsidR="00AB0507" w:rsidRDefault="00400989" w:rsidP="00C30B37">
      <w:pPr>
        <w:spacing w:after="0" w:line="240" w:lineRule="auto"/>
        <w:contextualSpacing/>
        <w:jc w:val="both"/>
        <w:rPr>
          <w:rFonts w:asciiTheme="majorHAnsi" w:hAnsiTheme="majorHAnsi" w:cstheme="majorHAnsi"/>
          <w:sz w:val="24"/>
          <w:szCs w:val="24"/>
          <w:lang w:val="en-IE"/>
        </w:rPr>
      </w:pPr>
      <w:r w:rsidRPr="00150C2E">
        <w:rPr>
          <w:rFonts w:asciiTheme="majorHAnsi" w:hAnsiTheme="majorHAnsi" w:cstheme="majorHAnsi"/>
          <w:sz w:val="24"/>
          <w:szCs w:val="24"/>
          <w:lang w:val="en-IE"/>
        </w:rPr>
        <w:t>Ms. Caitriona Morgan r</w:t>
      </w:r>
      <w:r w:rsidR="00582A83">
        <w:rPr>
          <w:rFonts w:asciiTheme="majorHAnsi" w:hAnsiTheme="majorHAnsi" w:cstheme="majorHAnsi"/>
          <w:sz w:val="24"/>
          <w:szCs w:val="24"/>
          <w:lang w:val="en-IE"/>
        </w:rPr>
        <w:t xml:space="preserve">eminded members that </w:t>
      </w:r>
      <w:r w:rsidR="00C30B37">
        <w:rPr>
          <w:rFonts w:asciiTheme="majorHAnsi" w:hAnsiTheme="majorHAnsi" w:cstheme="majorHAnsi"/>
          <w:sz w:val="24"/>
          <w:szCs w:val="24"/>
          <w:lang w:val="en-IE"/>
        </w:rPr>
        <w:t>Galway City w</w:t>
      </w:r>
      <w:r w:rsidR="00582A83">
        <w:rPr>
          <w:rFonts w:asciiTheme="majorHAnsi" w:hAnsiTheme="majorHAnsi" w:cstheme="majorHAnsi"/>
          <w:sz w:val="24"/>
          <w:szCs w:val="24"/>
          <w:lang w:val="en-IE"/>
        </w:rPr>
        <w:t xml:space="preserve">as allocated €19,805 under the </w:t>
      </w:r>
      <w:r w:rsidR="00AB0507">
        <w:rPr>
          <w:rFonts w:asciiTheme="majorHAnsi" w:hAnsiTheme="majorHAnsi" w:cstheme="majorHAnsi"/>
          <w:sz w:val="24"/>
          <w:szCs w:val="24"/>
          <w:lang w:val="en-IE"/>
        </w:rPr>
        <w:t>D</w:t>
      </w:r>
      <w:r w:rsidRPr="00150C2E">
        <w:rPr>
          <w:rFonts w:asciiTheme="majorHAnsi" w:hAnsiTheme="majorHAnsi" w:cstheme="majorHAnsi"/>
          <w:sz w:val="24"/>
          <w:szCs w:val="24"/>
          <w:lang w:val="en-IE"/>
        </w:rPr>
        <w:t>o</w:t>
      </w:r>
      <w:r w:rsidR="00E15765">
        <w:rPr>
          <w:rFonts w:asciiTheme="majorHAnsi" w:hAnsiTheme="majorHAnsi" w:cstheme="majorHAnsi"/>
          <w:sz w:val="24"/>
          <w:szCs w:val="24"/>
          <w:lang w:val="en-IE"/>
        </w:rPr>
        <w:t xml:space="preserve">rmant </w:t>
      </w:r>
      <w:r w:rsidR="00AB0507">
        <w:rPr>
          <w:rFonts w:asciiTheme="majorHAnsi" w:hAnsiTheme="majorHAnsi" w:cstheme="majorHAnsi"/>
          <w:sz w:val="24"/>
          <w:szCs w:val="24"/>
          <w:lang w:val="en-IE"/>
        </w:rPr>
        <w:t xml:space="preserve">Accounts Fund </w:t>
      </w:r>
      <w:r w:rsidR="00E15765">
        <w:rPr>
          <w:rFonts w:asciiTheme="majorHAnsi" w:hAnsiTheme="majorHAnsi" w:cstheme="majorHAnsi"/>
          <w:sz w:val="24"/>
          <w:szCs w:val="24"/>
          <w:lang w:val="en-IE"/>
        </w:rPr>
        <w:t>Social E</w:t>
      </w:r>
      <w:r w:rsidRPr="00150C2E">
        <w:rPr>
          <w:rFonts w:asciiTheme="majorHAnsi" w:hAnsiTheme="majorHAnsi" w:cstheme="majorHAnsi"/>
          <w:sz w:val="24"/>
          <w:szCs w:val="24"/>
          <w:lang w:val="en-IE"/>
        </w:rPr>
        <w:t xml:space="preserve">nterprise Capital Grants scheme. </w:t>
      </w:r>
      <w:r w:rsidR="00AB0507">
        <w:rPr>
          <w:rFonts w:asciiTheme="majorHAnsi" w:hAnsiTheme="majorHAnsi" w:cstheme="majorHAnsi"/>
          <w:sz w:val="24"/>
          <w:szCs w:val="24"/>
          <w:lang w:val="en-IE"/>
        </w:rPr>
        <w:t xml:space="preserve">She outlined the application process and approach as agreed at the last LCDC meeting in line with the timeline for same as set out by the DRCD. </w:t>
      </w:r>
    </w:p>
    <w:p w:rsidR="00BD42CB" w:rsidRPr="00BD42CB" w:rsidRDefault="00BD42CB" w:rsidP="00BD42CB">
      <w:pPr>
        <w:spacing w:after="0" w:line="240" w:lineRule="auto"/>
        <w:contextualSpacing/>
        <w:jc w:val="both"/>
        <w:rPr>
          <w:rFonts w:asciiTheme="majorHAnsi" w:hAnsiTheme="majorHAnsi" w:cstheme="majorHAnsi"/>
          <w:sz w:val="24"/>
          <w:szCs w:val="24"/>
          <w:lang w:val="en-IE"/>
        </w:rPr>
      </w:pPr>
      <w:r w:rsidRPr="00BD42CB">
        <w:rPr>
          <w:rFonts w:asciiTheme="majorHAnsi" w:hAnsiTheme="majorHAnsi" w:cstheme="majorHAnsi"/>
          <w:sz w:val="24"/>
          <w:szCs w:val="24"/>
          <w:lang w:val="en-IE"/>
        </w:rPr>
        <w:t>She referred to the report on funding recommendation</w:t>
      </w:r>
      <w:r>
        <w:rPr>
          <w:rFonts w:asciiTheme="majorHAnsi" w:hAnsiTheme="majorHAnsi" w:cstheme="majorHAnsi"/>
          <w:sz w:val="24"/>
          <w:szCs w:val="24"/>
          <w:lang w:val="en-IE"/>
        </w:rPr>
        <w:t xml:space="preserve">s from the LCDC Subcommittee submitted to the DRCD as required. </w:t>
      </w:r>
      <w:r w:rsidRPr="00BD42CB">
        <w:rPr>
          <w:rFonts w:asciiTheme="majorHAnsi" w:hAnsiTheme="majorHAnsi" w:cstheme="majorHAnsi"/>
          <w:sz w:val="24"/>
          <w:szCs w:val="24"/>
          <w:lang w:val="en-IE"/>
        </w:rPr>
        <w:t>She reminded members on con</w:t>
      </w:r>
      <w:r>
        <w:rPr>
          <w:rFonts w:asciiTheme="majorHAnsi" w:hAnsiTheme="majorHAnsi" w:cstheme="majorHAnsi"/>
          <w:sz w:val="24"/>
          <w:szCs w:val="24"/>
          <w:lang w:val="en-IE"/>
        </w:rPr>
        <w:t xml:space="preserve">flict of interest on this item. </w:t>
      </w:r>
      <w:r w:rsidRPr="00BD42CB">
        <w:rPr>
          <w:rFonts w:asciiTheme="majorHAnsi" w:hAnsiTheme="majorHAnsi" w:cstheme="majorHAnsi"/>
          <w:sz w:val="24"/>
          <w:szCs w:val="24"/>
          <w:lang w:val="en-IE"/>
        </w:rPr>
        <w:t xml:space="preserve">At this stage the </w:t>
      </w:r>
      <w:r>
        <w:rPr>
          <w:rFonts w:asciiTheme="majorHAnsi" w:hAnsiTheme="majorHAnsi" w:cstheme="majorHAnsi"/>
          <w:sz w:val="24"/>
          <w:szCs w:val="24"/>
          <w:lang w:val="en-IE"/>
        </w:rPr>
        <w:t xml:space="preserve">both </w:t>
      </w:r>
      <w:r w:rsidRPr="00150C2E">
        <w:rPr>
          <w:rFonts w:asciiTheme="majorHAnsi" w:hAnsiTheme="majorHAnsi" w:cstheme="majorHAnsi"/>
          <w:sz w:val="24"/>
          <w:szCs w:val="24"/>
          <w:lang w:val="en-IE"/>
        </w:rPr>
        <w:t>Ms. Ela</w:t>
      </w:r>
      <w:r>
        <w:rPr>
          <w:rFonts w:asciiTheme="majorHAnsi" w:hAnsiTheme="majorHAnsi" w:cstheme="majorHAnsi"/>
          <w:sz w:val="24"/>
          <w:szCs w:val="24"/>
          <w:lang w:val="en-IE"/>
        </w:rPr>
        <w:t xml:space="preserve">ine Harvey and Mr. James Coyne </w:t>
      </w:r>
      <w:r w:rsidRPr="00BD42CB">
        <w:rPr>
          <w:rFonts w:asciiTheme="majorHAnsi" w:hAnsiTheme="majorHAnsi" w:cstheme="majorHAnsi"/>
          <w:sz w:val="24"/>
          <w:szCs w:val="24"/>
          <w:lang w:val="en-IE"/>
        </w:rPr>
        <w:t>declared a con</w:t>
      </w:r>
      <w:r>
        <w:rPr>
          <w:rFonts w:asciiTheme="majorHAnsi" w:hAnsiTheme="majorHAnsi" w:cstheme="majorHAnsi"/>
          <w:sz w:val="24"/>
          <w:szCs w:val="24"/>
          <w:lang w:val="en-IE"/>
        </w:rPr>
        <w:t xml:space="preserve">flict of interest in this item. </w:t>
      </w:r>
    </w:p>
    <w:p w:rsidR="00400989" w:rsidRPr="00150C2E" w:rsidRDefault="00400989" w:rsidP="00BD42CB">
      <w:pPr>
        <w:spacing w:after="0" w:line="240" w:lineRule="auto"/>
        <w:contextualSpacing/>
        <w:jc w:val="both"/>
        <w:rPr>
          <w:rFonts w:asciiTheme="majorHAnsi" w:hAnsiTheme="majorHAnsi" w:cstheme="majorHAnsi"/>
          <w:sz w:val="24"/>
          <w:szCs w:val="24"/>
          <w:lang w:val="en-IE"/>
        </w:rPr>
      </w:pPr>
    </w:p>
    <w:p w:rsidR="00696BCC" w:rsidRPr="00A81700" w:rsidRDefault="00BD42CB" w:rsidP="00C30B37">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Cllr. Owen Hanley, on behalf of the LCDC Subcommittee gave a verbal update to members following their meeting held online on 20</w:t>
      </w:r>
      <w:r w:rsidRPr="00BD42CB">
        <w:rPr>
          <w:rFonts w:asciiTheme="majorHAnsi" w:hAnsiTheme="majorHAnsi" w:cstheme="majorHAnsi"/>
          <w:sz w:val="24"/>
          <w:szCs w:val="24"/>
          <w:vertAlign w:val="superscript"/>
          <w:lang w:val="en-IE"/>
        </w:rPr>
        <w:t>th</w:t>
      </w:r>
      <w:r>
        <w:rPr>
          <w:rFonts w:asciiTheme="majorHAnsi" w:hAnsiTheme="majorHAnsi" w:cstheme="majorHAnsi"/>
          <w:sz w:val="24"/>
          <w:szCs w:val="24"/>
          <w:lang w:val="en-IE"/>
        </w:rPr>
        <w:t xml:space="preserve"> October 2021. He advised that 13 applications has been received, noting that one of these applications had withdrawn itself. He outlined the approach taken as part of the assessment which included using the definition of a social enterprise along with the DRCD assessment template with rankings as outlined. </w:t>
      </w:r>
      <w:r w:rsidR="00C57BDE">
        <w:rPr>
          <w:rFonts w:asciiTheme="majorHAnsi" w:hAnsiTheme="majorHAnsi" w:cstheme="majorHAnsi"/>
          <w:sz w:val="24"/>
          <w:szCs w:val="24"/>
          <w:lang w:val="en-IE"/>
        </w:rPr>
        <w:t xml:space="preserve">He advised that as outlined in the report the total number of applications recommended to the DRCD for funding is 8, totalling the allocation. The remaining 4 applications were also submitted with a note included alongside each one. </w:t>
      </w:r>
      <w:r w:rsidR="00696BCC" w:rsidRPr="00A81700">
        <w:rPr>
          <w:rFonts w:asciiTheme="majorHAnsi" w:hAnsiTheme="majorHAnsi" w:cstheme="majorHAnsi"/>
          <w:sz w:val="24"/>
          <w:szCs w:val="24"/>
          <w:lang w:val="en-IE"/>
        </w:rPr>
        <w:t xml:space="preserve">On the proposal of Cllr. Owen Hanley and </w:t>
      </w:r>
      <w:r w:rsidR="00A81700" w:rsidRPr="00A81700">
        <w:rPr>
          <w:rFonts w:asciiTheme="majorHAnsi" w:hAnsiTheme="majorHAnsi" w:cstheme="majorHAnsi"/>
          <w:sz w:val="24"/>
          <w:szCs w:val="24"/>
          <w:lang w:val="en-IE"/>
        </w:rPr>
        <w:t xml:space="preserve">seconded by Mr. Declan Brassil the report on funding recommendations submitted to the DRCD for their approval was agreed. </w:t>
      </w:r>
    </w:p>
    <w:p w:rsidR="00A81700" w:rsidRPr="00F61234" w:rsidRDefault="00A81700" w:rsidP="00C30B37">
      <w:pPr>
        <w:spacing w:after="0" w:line="240" w:lineRule="auto"/>
        <w:contextualSpacing/>
        <w:jc w:val="both"/>
        <w:rPr>
          <w:rFonts w:asciiTheme="majorHAnsi" w:hAnsiTheme="majorHAnsi" w:cstheme="majorHAnsi"/>
          <w:sz w:val="24"/>
          <w:szCs w:val="24"/>
          <w:lang w:val="en-IE"/>
        </w:rPr>
      </w:pPr>
    </w:p>
    <w:p w:rsidR="00BD42CB" w:rsidRDefault="00044E1A" w:rsidP="00C57BDE">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 xml:space="preserve">Ms. Caitriona </w:t>
      </w:r>
      <w:r w:rsidR="007013D1" w:rsidRPr="00150C2E">
        <w:rPr>
          <w:rFonts w:asciiTheme="majorHAnsi" w:hAnsiTheme="majorHAnsi" w:cstheme="majorHAnsi"/>
          <w:sz w:val="24"/>
          <w:szCs w:val="24"/>
          <w:lang w:val="en-IE"/>
        </w:rPr>
        <w:t xml:space="preserve">Morgan </w:t>
      </w:r>
      <w:r w:rsidR="00C57BDE">
        <w:rPr>
          <w:rFonts w:asciiTheme="majorHAnsi" w:hAnsiTheme="majorHAnsi" w:cstheme="majorHAnsi"/>
          <w:sz w:val="24"/>
          <w:szCs w:val="24"/>
          <w:lang w:val="en-IE"/>
        </w:rPr>
        <w:t xml:space="preserve">advised that the list as set out had been submitted to the DRCD in line with their timeframe, with approval from the DRCD due by </w:t>
      </w:r>
      <w:r w:rsidR="007013D1" w:rsidRPr="00150C2E">
        <w:rPr>
          <w:rFonts w:asciiTheme="majorHAnsi" w:hAnsiTheme="majorHAnsi" w:cstheme="majorHAnsi"/>
          <w:sz w:val="24"/>
          <w:szCs w:val="24"/>
          <w:lang w:val="en-IE"/>
        </w:rPr>
        <w:t>12</w:t>
      </w:r>
      <w:r w:rsidR="007013D1" w:rsidRPr="00150C2E">
        <w:rPr>
          <w:rFonts w:asciiTheme="majorHAnsi" w:hAnsiTheme="majorHAnsi" w:cstheme="majorHAnsi"/>
          <w:sz w:val="24"/>
          <w:szCs w:val="24"/>
          <w:vertAlign w:val="superscript"/>
          <w:lang w:val="en-IE"/>
        </w:rPr>
        <w:t>th</w:t>
      </w:r>
      <w:r w:rsidR="007013D1" w:rsidRPr="00150C2E">
        <w:rPr>
          <w:rFonts w:asciiTheme="majorHAnsi" w:hAnsiTheme="majorHAnsi" w:cstheme="majorHAnsi"/>
          <w:sz w:val="24"/>
          <w:szCs w:val="24"/>
          <w:lang w:val="en-IE"/>
        </w:rPr>
        <w:t xml:space="preserve"> November </w:t>
      </w:r>
      <w:r w:rsidR="00C57BDE">
        <w:rPr>
          <w:rFonts w:asciiTheme="majorHAnsi" w:hAnsiTheme="majorHAnsi" w:cstheme="majorHAnsi"/>
          <w:sz w:val="24"/>
          <w:szCs w:val="24"/>
          <w:lang w:val="en-IE"/>
        </w:rPr>
        <w:t xml:space="preserve">2021. Applicants will then be notified of their approval by the LCDC support staff and any unsuccessful applicant will also be advised, with advice / information on other </w:t>
      </w:r>
      <w:r w:rsidR="007013D1" w:rsidRPr="00150C2E">
        <w:rPr>
          <w:rFonts w:asciiTheme="majorHAnsi" w:hAnsiTheme="majorHAnsi" w:cstheme="majorHAnsi"/>
          <w:sz w:val="24"/>
          <w:szCs w:val="24"/>
          <w:lang w:val="en-IE"/>
        </w:rPr>
        <w:t>fund</w:t>
      </w:r>
      <w:r w:rsidR="00696BCC">
        <w:rPr>
          <w:rFonts w:asciiTheme="majorHAnsi" w:hAnsiTheme="majorHAnsi" w:cstheme="majorHAnsi"/>
          <w:sz w:val="24"/>
          <w:szCs w:val="24"/>
          <w:lang w:val="en-IE"/>
        </w:rPr>
        <w:t>ing</w:t>
      </w:r>
      <w:r w:rsidR="007013D1" w:rsidRPr="00150C2E">
        <w:rPr>
          <w:rFonts w:asciiTheme="majorHAnsi" w:hAnsiTheme="majorHAnsi" w:cstheme="majorHAnsi"/>
          <w:sz w:val="24"/>
          <w:szCs w:val="24"/>
          <w:lang w:val="en-IE"/>
        </w:rPr>
        <w:t xml:space="preserve"> / support that might be of relevance to them.</w:t>
      </w:r>
      <w:r w:rsidR="00C57BDE">
        <w:rPr>
          <w:rFonts w:asciiTheme="majorHAnsi" w:hAnsiTheme="majorHAnsi" w:cstheme="majorHAnsi"/>
          <w:sz w:val="24"/>
          <w:szCs w:val="24"/>
          <w:lang w:val="en-IE"/>
        </w:rPr>
        <w:t xml:space="preserve"> With reference to some of the unsuccessful applications, </w:t>
      </w:r>
      <w:r w:rsidR="00CB17FC" w:rsidRPr="00150C2E">
        <w:rPr>
          <w:rFonts w:asciiTheme="majorHAnsi" w:hAnsiTheme="majorHAnsi" w:cstheme="majorHAnsi"/>
          <w:sz w:val="24"/>
          <w:szCs w:val="24"/>
          <w:lang w:val="en-IE"/>
        </w:rPr>
        <w:t xml:space="preserve">Ms. Anne O’Neill </w:t>
      </w:r>
      <w:r w:rsidR="00C57BDE">
        <w:rPr>
          <w:rFonts w:asciiTheme="majorHAnsi" w:hAnsiTheme="majorHAnsi" w:cstheme="majorHAnsi"/>
          <w:sz w:val="24"/>
          <w:szCs w:val="24"/>
          <w:lang w:val="en-IE"/>
        </w:rPr>
        <w:t xml:space="preserve">noted that the </w:t>
      </w:r>
      <w:r w:rsidR="00CB17FC" w:rsidRPr="00150C2E">
        <w:rPr>
          <w:rFonts w:asciiTheme="majorHAnsi" w:hAnsiTheme="majorHAnsi" w:cstheme="majorHAnsi"/>
          <w:sz w:val="24"/>
          <w:szCs w:val="24"/>
          <w:lang w:val="en-IE"/>
        </w:rPr>
        <w:t xml:space="preserve">HSE </w:t>
      </w:r>
      <w:r w:rsidR="00696BCC">
        <w:rPr>
          <w:rFonts w:asciiTheme="majorHAnsi" w:hAnsiTheme="majorHAnsi" w:cstheme="majorHAnsi"/>
          <w:sz w:val="24"/>
          <w:szCs w:val="24"/>
          <w:lang w:val="en-IE"/>
        </w:rPr>
        <w:t>N</w:t>
      </w:r>
      <w:r w:rsidR="00CB17FC" w:rsidRPr="00150C2E">
        <w:rPr>
          <w:rFonts w:asciiTheme="majorHAnsi" w:hAnsiTheme="majorHAnsi" w:cstheme="majorHAnsi"/>
          <w:sz w:val="24"/>
          <w:szCs w:val="24"/>
          <w:lang w:val="en-IE"/>
        </w:rPr>
        <w:t xml:space="preserve">ational </w:t>
      </w:r>
      <w:r w:rsidR="00696BCC">
        <w:rPr>
          <w:rFonts w:asciiTheme="majorHAnsi" w:hAnsiTheme="majorHAnsi" w:cstheme="majorHAnsi"/>
          <w:sz w:val="24"/>
          <w:szCs w:val="24"/>
          <w:lang w:val="en-IE"/>
        </w:rPr>
        <w:t>L</w:t>
      </w:r>
      <w:r w:rsidR="00CB17FC" w:rsidRPr="00150C2E">
        <w:rPr>
          <w:rFonts w:asciiTheme="majorHAnsi" w:hAnsiTheme="majorHAnsi" w:cstheme="majorHAnsi"/>
          <w:sz w:val="24"/>
          <w:szCs w:val="24"/>
          <w:lang w:val="en-IE"/>
        </w:rPr>
        <w:t xml:space="preserve">ottery </w:t>
      </w:r>
      <w:r w:rsidR="00696BCC">
        <w:rPr>
          <w:rFonts w:asciiTheme="majorHAnsi" w:hAnsiTheme="majorHAnsi" w:cstheme="majorHAnsi"/>
          <w:sz w:val="24"/>
          <w:szCs w:val="24"/>
          <w:lang w:val="en-IE"/>
        </w:rPr>
        <w:t>G</w:t>
      </w:r>
      <w:r w:rsidR="00CB17FC" w:rsidRPr="00150C2E">
        <w:rPr>
          <w:rFonts w:asciiTheme="majorHAnsi" w:hAnsiTheme="majorHAnsi" w:cstheme="majorHAnsi"/>
          <w:sz w:val="24"/>
          <w:szCs w:val="24"/>
          <w:lang w:val="en-IE"/>
        </w:rPr>
        <w:t xml:space="preserve">rants </w:t>
      </w:r>
      <w:r w:rsidR="00696BCC">
        <w:rPr>
          <w:rFonts w:asciiTheme="majorHAnsi" w:hAnsiTheme="majorHAnsi" w:cstheme="majorHAnsi"/>
          <w:sz w:val="24"/>
          <w:szCs w:val="24"/>
          <w:lang w:val="en-IE"/>
        </w:rPr>
        <w:t>S</w:t>
      </w:r>
      <w:r w:rsidR="00C57BDE">
        <w:rPr>
          <w:rFonts w:asciiTheme="majorHAnsi" w:hAnsiTheme="majorHAnsi" w:cstheme="majorHAnsi"/>
          <w:sz w:val="24"/>
          <w:szCs w:val="24"/>
          <w:lang w:val="en-IE"/>
        </w:rPr>
        <w:t xml:space="preserve">cheme maybe a suitable funding support. </w:t>
      </w:r>
    </w:p>
    <w:p w:rsidR="00BD42CB" w:rsidRPr="00150C2E" w:rsidRDefault="00BD42CB" w:rsidP="00C57BDE">
      <w:pPr>
        <w:spacing w:after="0" w:line="240" w:lineRule="auto"/>
        <w:contextualSpacing/>
        <w:jc w:val="both"/>
        <w:rPr>
          <w:rFonts w:asciiTheme="majorHAnsi" w:hAnsiTheme="majorHAnsi" w:cstheme="majorHAnsi"/>
          <w:sz w:val="24"/>
          <w:szCs w:val="24"/>
          <w:lang w:val="en-IE"/>
        </w:rPr>
      </w:pPr>
    </w:p>
    <w:p w:rsidR="003D73D4" w:rsidRPr="00C30B37" w:rsidRDefault="003D73D4" w:rsidP="00C30B37">
      <w:pPr>
        <w:pStyle w:val="ListParagraph"/>
        <w:numPr>
          <w:ilvl w:val="0"/>
          <w:numId w:val="23"/>
        </w:numPr>
        <w:spacing w:after="0" w:line="240" w:lineRule="auto"/>
        <w:rPr>
          <w:rFonts w:asciiTheme="majorHAnsi" w:hAnsiTheme="majorHAnsi" w:cstheme="majorHAnsi"/>
          <w:b/>
          <w:sz w:val="24"/>
          <w:szCs w:val="24"/>
          <w:lang w:val="en-IE"/>
        </w:rPr>
      </w:pPr>
      <w:r w:rsidRPr="00C30B37">
        <w:rPr>
          <w:rFonts w:asciiTheme="majorHAnsi" w:hAnsiTheme="majorHAnsi" w:cstheme="majorHAnsi"/>
          <w:b/>
          <w:sz w:val="24"/>
          <w:szCs w:val="24"/>
          <w:lang w:val="en-IE"/>
        </w:rPr>
        <w:t xml:space="preserve">Healthy Galway City </w:t>
      </w:r>
    </w:p>
    <w:p w:rsidR="00EC56F8" w:rsidRPr="00F61234" w:rsidRDefault="00CB17FC" w:rsidP="00F61234">
      <w:pPr>
        <w:spacing w:after="0" w:line="240" w:lineRule="auto"/>
        <w:contextualSpacing/>
        <w:jc w:val="both"/>
        <w:rPr>
          <w:rFonts w:asciiTheme="majorHAnsi" w:hAnsiTheme="majorHAnsi" w:cstheme="majorHAnsi"/>
          <w:sz w:val="24"/>
          <w:szCs w:val="24"/>
          <w:lang w:val="en-IE"/>
        </w:rPr>
      </w:pPr>
      <w:r w:rsidRPr="00F61234">
        <w:rPr>
          <w:rFonts w:asciiTheme="majorHAnsi" w:hAnsiTheme="majorHAnsi" w:cstheme="majorHAnsi"/>
          <w:sz w:val="24"/>
          <w:szCs w:val="24"/>
          <w:lang w:val="en-IE"/>
        </w:rPr>
        <w:t xml:space="preserve">Ms. Theresa </w:t>
      </w:r>
      <w:r w:rsidR="00150C2E" w:rsidRPr="00F61234">
        <w:rPr>
          <w:rFonts w:asciiTheme="majorHAnsi" w:hAnsiTheme="majorHAnsi" w:cstheme="majorHAnsi"/>
          <w:sz w:val="24"/>
          <w:szCs w:val="24"/>
          <w:lang w:val="en-IE"/>
        </w:rPr>
        <w:t>Dono</w:t>
      </w:r>
      <w:r w:rsidRPr="00F61234">
        <w:rPr>
          <w:rFonts w:asciiTheme="majorHAnsi" w:hAnsiTheme="majorHAnsi" w:cstheme="majorHAnsi"/>
          <w:sz w:val="24"/>
          <w:szCs w:val="24"/>
          <w:lang w:val="en-IE"/>
        </w:rPr>
        <w:t xml:space="preserve">hue </w:t>
      </w:r>
      <w:r w:rsidR="00B72E01" w:rsidRPr="00F61234">
        <w:rPr>
          <w:rFonts w:asciiTheme="majorHAnsi" w:hAnsiTheme="majorHAnsi" w:cstheme="majorHAnsi"/>
          <w:sz w:val="24"/>
          <w:szCs w:val="24"/>
          <w:lang w:val="en-IE"/>
        </w:rPr>
        <w:t>refer</w:t>
      </w:r>
      <w:r w:rsidR="00AB0507" w:rsidRPr="00F61234">
        <w:rPr>
          <w:rFonts w:asciiTheme="majorHAnsi" w:hAnsiTheme="majorHAnsi" w:cstheme="majorHAnsi"/>
          <w:sz w:val="24"/>
          <w:szCs w:val="24"/>
          <w:lang w:val="en-IE"/>
        </w:rPr>
        <w:t>red to the Healthy Galway City r</w:t>
      </w:r>
      <w:r w:rsidR="00B72E01" w:rsidRPr="00F61234">
        <w:rPr>
          <w:rFonts w:asciiTheme="majorHAnsi" w:hAnsiTheme="majorHAnsi" w:cstheme="majorHAnsi"/>
          <w:sz w:val="24"/>
          <w:szCs w:val="24"/>
          <w:lang w:val="en-IE"/>
        </w:rPr>
        <w:t xml:space="preserve">eport </w:t>
      </w:r>
      <w:r w:rsidR="00AB0507" w:rsidRPr="00F61234">
        <w:rPr>
          <w:rFonts w:asciiTheme="majorHAnsi" w:hAnsiTheme="majorHAnsi" w:cstheme="majorHAnsi"/>
          <w:sz w:val="24"/>
          <w:szCs w:val="24"/>
          <w:lang w:val="en-IE"/>
        </w:rPr>
        <w:t>which had ci</w:t>
      </w:r>
      <w:r w:rsidR="00B72E01" w:rsidRPr="00F61234">
        <w:rPr>
          <w:rFonts w:asciiTheme="majorHAnsi" w:hAnsiTheme="majorHAnsi" w:cstheme="majorHAnsi"/>
          <w:sz w:val="24"/>
          <w:szCs w:val="24"/>
          <w:lang w:val="en-IE"/>
        </w:rPr>
        <w:t xml:space="preserve">rculated </w:t>
      </w:r>
      <w:r w:rsidR="00AB0507" w:rsidRPr="00F61234">
        <w:rPr>
          <w:rFonts w:asciiTheme="majorHAnsi" w:hAnsiTheme="majorHAnsi" w:cstheme="majorHAnsi"/>
          <w:sz w:val="24"/>
          <w:szCs w:val="24"/>
          <w:lang w:val="en-IE"/>
        </w:rPr>
        <w:t xml:space="preserve">in advance of the meeting, </w:t>
      </w:r>
      <w:r w:rsidR="00EC56F8" w:rsidRPr="00F61234">
        <w:rPr>
          <w:rFonts w:asciiTheme="majorHAnsi" w:hAnsiTheme="majorHAnsi" w:cstheme="majorHAnsi"/>
          <w:sz w:val="24"/>
          <w:szCs w:val="24"/>
          <w:lang w:val="en-IE"/>
        </w:rPr>
        <w:t xml:space="preserve">noting the following key updates since the last LCDC meeting.  The </w:t>
      </w:r>
      <w:r w:rsidR="00B72E01" w:rsidRPr="00F61234">
        <w:rPr>
          <w:rFonts w:asciiTheme="majorHAnsi" w:hAnsiTheme="majorHAnsi" w:cstheme="majorHAnsi"/>
          <w:sz w:val="24"/>
          <w:szCs w:val="24"/>
          <w:lang w:val="en-IE"/>
        </w:rPr>
        <w:t>new Heal</w:t>
      </w:r>
      <w:r w:rsidR="00EC56F8" w:rsidRPr="00F61234">
        <w:rPr>
          <w:rFonts w:asciiTheme="majorHAnsi" w:hAnsiTheme="majorHAnsi" w:cstheme="majorHAnsi"/>
          <w:sz w:val="24"/>
          <w:szCs w:val="24"/>
          <w:lang w:val="en-IE"/>
        </w:rPr>
        <w:t xml:space="preserve">thy Galway City Coordinator has been appointed, with </w:t>
      </w:r>
      <w:r w:rsidR="00B72E01" w:rsidRPr="00F61234">
        <w:rPr>
          <w:rFonts w:asciiTheme="majorHAnsi" w:hAnsiTheme="majorHAnsi" w:cstheme="majorHAnsi"/>
          <w:sz w:val="24"/>
          <w:szCs w:val="24"/>
          <w:lang w:val="en-IE"/>
        </w:rPr>
        <w:t>Aisling Colreavy</w:t>
      </w:r>
      <w:r w:rsidR="00EC56F8" w:rsidRPr="00F61234">
        <w:rPr>
          <w:rFonts w:asciiTheme="majorHAnsi" w:hAnsiTheme="majorHAnsi" w:cstheme="majorHAnsi"/>
          <w:sz w:val="24"/>
          <w:szCs w:val="24"/>
          <w:lang w:val="en-IE"/>
        </w:rPr>
        <w:t xml:space="preserve"> taking up the role on Monday 8</w:t>
      </w:r>
      <w:r w:rsidR="00EC56F8" w:rsidRPr="00F61234">
        <w:rPr>
          <w:rFonts w:asciiTheme="majorHAnsi" w:hAnsiTheme="majorHAnsi" w:cstheme="majorHAnsi"/>
          <w:sz w:val="24"/>
          <w:szCs w:val="24"/>
          <w:vertAlign w:val="superscript"/>
          <w:lang w:val="en-IE"/>
        </w:rPr>
        <w:t>th</w:t>
      </w:r>
      <w:r w:rsidR="00EC56F8" w:rsidRPr="00F61234">
        <w:rPr>
          <w:rFonts w:asciiTheme="majorHAnsi" w:hAnsiTheme="majorHAnsi" w:cstheme="majorHAnsi"/>
          <w:sz w:val="24"/>
          <w:szCs w:val="24"/>
          <w:lang w:val="en-IE"/>
        </w:rPr>
        <w:t xml:space="preserve"> </w:t>
      </w:r>
      <w:r w:rsidR="00B72E01" w:rsidRPr="00F61234">
        <w:rPr>
          <w:rFonts w:asciiTheme="majorHAnsi" w:hAnsiTheme="majorHAnsi" w:cstheme="majorHAnsi"/>
          <w:sz w:val="24"/>
          <w:szCs w:val="24"/>
          <w:lang w:val="en-IE"/>
        </w:rPr>
        <w:t xml:space="preserve">November </w:t>
      </w:r>
      <w:r w:rsidR="00EC56F8" w:rsidRPr="00F61234">
        <w:rPr>
          <w:rFonts w:asciiTheme="majorHAnsi" w:hAnsiTheme="majorHAnsi" w:cstheme="majorHAnsi"/>
          <w:sz w:val="24"/>
          <w:szCs w:val="24"/>
          <w:lang w:val="en-IE"/>
        </w:rPr>
        <w:t>2021. Recent correspondence received from Pobal advised that a further extension to the timeframe for delivery of activities under the Healthy Ireland Fund Round 3/Community Ment</w:t>
      </w:r>
      <w:r w:rsidR="00F61234">
        <w:rPr>
          <w:rFonts w:asciiTheme="majorHAnsi" w:hAnsiTheme="majorHAnsi" w:cstheme="majorHAnsi"/>
          <w:sz w:val="24"/>
          <w:szCs w:val="24"/>
          <w:lang w:val="en-IE"/>
        </w:rPr>
        <w:t xml:space="preserve">al </w:t>
      </w:r>
      <w:r w:rsidR="00F61234">
        <w:rPr>
          <w:rFonts w:asciiTheme="majorHAnsi" w:hAnsiTheme="majorHAnsi" w:cstheme="majorHAnsi"/>
          <w:sz w:val="24"/>
          <w:szCs w:val="24"/>
          <w:lang w:val="en-IE"/>
        </w:rPr>
        <w:lastRenderedPageBreak/>
        <w:t>Health Fund (CMHF) from 31</w:t>
      </w:r>
      <w:r w:rsidR="00F61234" w:rsidRPr="00F61234">
        <w:rPr>
          <w:rFonts w:asciiTheme="majorHAnsi" w:hAnsiTheme="majorHAnsi" w:cstheme="majorHAnsi"/>
          <w:sz w:val="24"/>
          <w:szCs w:val="24"/>
          <w:vertAlign w:val="superscript"/>
          <w:lang w:val="en-IE"/>
        </w:rPr>
        <w:t>st</w:t>
      </w:r>
      <w:r w:rsidR="00F61234">
        <w:rPr>
          <w:rFonts w:asciiTheme="majorHAnsi" w:hAnsiTheme="majorHAnsi" w:cstheme="majorHAnsi"/>
          <w:sz w:val="24"/>
          <w:szCs w:val="24"/>
          <w:lang w:val="en-IE"/>
        </w:rPr>
        <w:t xml:space="preserve"> </w:t>
      </w:r>
      <w:r w:rsidR="00EC56F8" w:rsidRPr="00F61234">
        <w:rPr>
          <w:rFonts w:asciiTheme="majorHAnsi" w:hAnsiTheme="majorHAnsi" w:cstheme="majorHAnsi"/>
          <w:sz w:val="24"/>
          <w:szCs w:val="24"/>
          <w:lang w:val="en-IE"/>
        </w:rPr>
        <w:t>Dece</w:t>
      </w:r>
      <w:r w:rsidR="00F61234">
        <w:rPr>
          <w:rFonts w:asciiTheme="majorHAnsi" w:hAnsiTheme="majorHAnsi" w:cstheme="majorHAnsi"/>
          <w:sz w:val="24"/>
          <w:szCs w:val="24"/>
          <w:lang w:val="en-IE"/>
        </w:rPr>
        <w:t>mber 2021 to 31</w:t>
      </w:r>
      <w:r w:rsidR="00F61234" w:rsidRPr="00F61234">
        <w:rPr>
          <w:rFonts w:asciiTheme="majorHAnsi" w:hAnsiTheme="majorHAnsi" w:cstheme="majorHAnsi"/>
          <w:sz w:val="24"/>
          <w:szCs w:val="24"/>
          <w:vertAlign w:val="superscript"/>
          <w:lang w:val="en-IE"/>
        </w:rPr>
        <w:t>st</w:t>
      </w:r>
      <w:r w:rsidR="00F61234">
        <w:rPr>
          <w:rFonts w:asciiTheme="majorHAnsi" w:hAnsiTheme="majorHAnsi" w:cstheme="majorHAnsi"/>
          <w:sz w:val="24"/>
          <w:szCs w:val="24"/>
          <w:lang w:val="en-IE"/>
        </w:rPr>
        <w:t xml:space="preserve"> </w:t>
      </w:r>
      <w:r w:rsidR="00EC56F8" w:rsidRPr="00F61234">
        <w:rPr>
          <w:rFonts w:asciiTheme="majorHAnsi" w:hAnsiTheme="majorHAnsi" w:cstheme="majorHAnsi"/>
          <w:sz w:val="24"/>
          <w:szCs w:val="24"/>
          <w:lang w:val="en-IE"/>
        </w:rPr>
        <w:t xml:space="preserve">March 2022. The purpose of this 3 month extension is to provide additional time for the delivery of approved actions/activities and the achievement of full spend under HIF Round 3, and to facilitate planning for Healthy Ireland Round 4. </w:t>
      </w:r>
    </w:p>
    <w:p w:rsidR="00F61234" w:rsidRDefault="00EC56F8" w:rsidP="00F61234">
      <w:pPr>
        <w:spacing w:after="0" w:line="240" w:lineRule="auto"/>
        <w:contextualSpacing/>
        <w:jc w:val="both"/>
        <w:rPr>
          <w:rFonts w:asciiTheme="majorHAnsi" w:hAnsiTheme="majorHAnsi" w:cstheme="majorHAnsi"/>
          <w:sz w:val="24"/>
          <w:szCs w:val="24"/>
          <w:lang w:val="en-IE"/>
        </w:rPr>
      </w:pPr>
      <w:r w:rsidRPr="00F61234">
        <w:rPr>
          <w:rFonts w:asciiTheme="majorHAnsi" w:hAnsiTheme="majorHAnsi" w:cstheme="majorHAnsi"/>
          <w:sz w:val="24"/>
          <w:szCs w:val="24"/>
          <w:lang w:val="en-IE"/>
        </w:rPr>
        <w:t xml:space="preserve">She noted that the Department of Health had </w:t>
      </w:r>
      <w:r w:rsidR="00B72E01" w:rsidRPr="00F61234">
        <w:rPr>
          <w:rFonts w:asciiTheme="majorHAnsi" w:hAnsiTheme="majorHAnsi" w:cstheme="majorHAnsi"/>
          <w:sz w:val="24"/>
          <w:szCs w:val="24"/>
          <w:lang w:val="en-IE"/>
        </w:rPr>
        <w:t xml:space="preserve">recently asked Pobal to assist with the design of a successor programme to HIF Round 3.  This work will take place in Q4 2021, and there will be engagement with the LCDC and HI Co-ordinators to get input on the design of a new Round.  Local planning to facilitate the introduction of the next programme is anticipated in Q1 2022.  Once the design is complete, there will be further engagement with LCDCs to facilitate the introduction of the next programme during 2022. </w:t>
      </w:r>
      <w:r w:rsidRPr="00F61234">
        <w:rPr>
          <w:rFonts w:asciiTheme="majorHAnsi" w:hAnsiTheme="majorHAnsi" w:cstheme="majorHAnsi"/>
          <w:sz w:val="24"/>
          <w:szCs w:val="24"/>
        </w:rPr>
        <w:t xml:space="preserve">She referred to the written report which provides detailed updates in relation to the five actions. Finally she advised that Amach </w:t>
      </w:r>
      <w:r w:rsidR="00B72E01" w:rsidRPr="00F61234">
        <w:rPr>
          <w:rFonts w:asciiTheme="majorHAnsi" w:hAnsiTheme="majorHAnsi" w:cstheme="majorHAnsi"/>
          <w:sz w:val="24"/>
          <w:szCs w:val="24"/>
          <w:lang w:val="en-IE"/>
        </w:rPr>
        <w:t>have recruited a new coordinator to support the compl</w:t>
      </w:r>
      <w:r w:rsidRPr="00F61234">
        <w:rPr>
          <w:rFonts w:asciiTheme="majorHAnsi" w:hAnsiTheme="majorHAnsi" w:cstheme="majorHAnsi"/>
          <w:sz w:val="24"/>
          <w:szCs w:val="24"/>
          <w:lang w:val="en-IE"/>
        </w:rPr>
        <w:t>etion of actions under Round 3, with Grace O’Shea starting in this role on 18</w:t>
      </w:r>
      <w:r w:rsidRPr="00F61234">
        <w:rPr>
          <w:rFonts w:asciiTheme="majorHAnsi" w:hAnsiTheme="majorHAnsi" w:cstheme="majorHAnsi"/>
          <w:sz w:val="24"/>
          <w:szCs w:val="24"/>
          <w:vertAlign w:val="superscript"/>
          <w:lang w:val="en-IE"/>
        </w:rPr>
        <w:t>th</w:t>
      </w:r>
      <w:r w:rsidRPr="00F61234">
        <w:rPr>
          <w:rFonts w:asciiTheme="majorHAnsi" w:hAnsiTheme="majorHAnsi" w:cstheme="majorHAnsi"/>
          <w:sz w:val="24"/>
          <w:szCs w:val="24"/>
          <w:lang w:val="en-IE"/>
        </w:rPr>
        <w:t xml:space="preserve"> </w:t>
      </w:r>
      <w:r w:rsidR="00B72E01" w:rsidRPr="00F61234">
        <w:rPr>
          <w:rFonts w:asciiTheme="majorHAnsi" w:hAnsiTheme="majorHAnsi" w:cstheme="majorHAnsi"/>
          <w:sz w:val="24"/>
          <w:szCs w:val="24"/>
          <w:lang w:val="en-IE"/>
        </w:rPr>
        <w:t xml:space="preserve">October </w:t>
      </w:r>
      <w:r w:rsidRPr="00F61234">
        <w:rPr>
          <w:rFonts w:asciiTheme="majorHAnsi" w:hAnsiTheme="majorHAnsi" w:cstheme="majorHAnsi"/>
          <w:sz w:val="24"/>
          <w:szCs w:val="24"/>
          <w:lang w:val="en-IE"/>
        </w:rPr>
        <w:t xml:space="preserve">2021. Finally she noted details on a </w:t>
      </w:r>
      <w:r w:rsidR="00B72E01" w:rsidRPr="00F61234">
        <w:rPr>
          <w:rFonts w:asciiTheme="majorHAnsi" w:hAnsiTheme="majorHAnsi" w:cstheme="majorHAnsi"/>
          <w:sz w:val="24"/>
          <w:szCs w:val="24"/>
          <w:lang w:val="en-IE"/>
        </w:rPr>
        <w:t xml:space="preserve">new campaign </w:t>
      </w:r>
      <w:r w:rsidRPr="00F61234">
        <w:rPr>
          <w:rFonts w:asciiTheme="majorHAnsi" w:hAnsiTheme="majorHAnsi" w:cstheme="majorHAnsi"/>
          <w:sz w:val="24"/>
          <w:szCs w:val="24"/>
          <w:lang w:val="en-IE"/>
        </w:rPr>
        <w:t xml:space="preserve">that had </w:t>
      </w:r>
      <w:r w:rsidR="00B72E01" w:rsidRPr="00F61234">
        <w:rPr>
          <w:rFonts w:asciiTheme="majorHAnsi" w:hAnsiTheme="majorHAnsi" w:cstheme="majorHAnsi"/>
          <w:sz w:val="24"/>
          <w:szCs w:val="24"/>
          <w:lang w:val="en-IE"/>
        </w:rPr>
        <w:t xml:space="preserve">launched by Healthy Ireland called </w:t>
      </w:r>
      <w:r w:rsidRPr="00F61234">
        <w:rPr>
          <w:rFonts w:asciiTheme="majorHAnsi" w:hAnsiTheme="majorHAnsi" w:cstheme="majorHAnsi"/>
          <w:sz w:val="24"/>
          <w:szCs w:val="24"/>
          <w:lang w:val="en-IE"/>
        </w:rPr>
        <w:t xml:space="preserve">‘Let’s Get Set Campaign’ </w:t>
      </w:r>
      <w:r w:rsidR="00B72E01" w:rsidRPr="00F61234">
        <w:rPr>
          <w:rFonts w:asciiTheme="majorHAnsi" w:hAnsiTheme="majorHAnsi" w:cstheme="majorHAnsi"/>
          <w:sz w:val="24"/>
          <w:szCs w:val="24"/>
          <w:lang w:val="en-IE"/>
        </w:rPr>
        <w:t xml:space="preserve">which encourages us all to set a healthier routine </w:t>
      </w:r>
      <w:r w:rsidRPr="00F61234">
        <w:rPr>
          <w:rFonts w:asciiTheme="majorHAnsi" w:hAnsiTheme="majorHAnsi" w:cstheme="majorHAnsi"/>
          <w:sz w:val="24"/>
          <w:szCs w:val="24"/>
          <w:lang w:val="en-IE"/>
        </w:rPr>
        <w:t>over the</w:t>
      </w:r>
      <w:r w:rsidR="00F61234" w:rsidRPr="00F61234">
        <w:rPr>
          <w:rFonts w:asciiTheme="majorHAnsi" w:hAnsiTheme="majorHAnsi" w:cstheme="majorHAnsi"/>
          <w:sz w:val="24"/>
          <w:szCs w:val="24"/>
          <w:lang w:val="en-IE"/>
        </w:rPr>
        <w:t xml:space="preserve"> coming months. </w:t>
      </w:r>
    </w:p>
    <w:p w:rsidR="00F61234" w:rsidRPr="00F61234" w:rsidRDefault="00F61234" w:rsidP="00F61234">
      <w:pPr>
        <w:spacing w:after="0" w:line="240" w:lineRule="auto"/>
        <w:contextualSpacing/>
        <w:jc w:val="both"/>
        <w:rPr>
          <w:rFonts w:asciiTheme="majorHAnsi" w:hAnsiTheme="majorHAnsi" w:cstheme="majorHAnsi"/>
          <w:sz w:val="24"/>
          <w:szCs w:val="24"/>
          <w:lang w:val="en-IE"/>
        </w:rPr>
      </w:pPr>
    </w:p>
    <w:p w:rsidR="003D73D4" w:rsidRPr="00C30B37" w:rsidRDefault="003D73D4" w:rsidP="00C30B37">
      <w:pPr>
        <w:pStyle w:val="ListParagraph"/>
        <w:numPr>
          <w:ilvl w:val="0"/>
          <w:numId w:val="23"/>
        </w:numPr>
        <w:spacing w:after="0" w:line="240" w:lineRule="auto"/>
        <w:jc w:val="both"/>
        <w:rPr>
          <w:rFonts w:asciiTheme="majorHAnsi" w:hAnsiTheme="majorHAnsi" w:cstheme="majorHAnsi"/>
          <w:b/>
          <w:sz w:val="24"/>
          <w:szCs w:val="24"/>
          <w:lang w:val="en-IE"/>
        </w:rPr>
      </w:pPr>
      <w:r w:rsidRPr="00C30B37">
        <w:rPr>
          <w:rFonts w:asciiTheme="majorHAnsi" w:hAnsiTheme="majorHAnsi" w:cstheme="majorHAnsi"/>
          <w:b/>
          <w:sz w:val="24"/>
          <w:szCs w:val="24"/>
          <w:lang w:val="en-IE"/>
        </w:rPr>
        <w:t xml:space="preserve">COVID-19 Community Response / Community Department </w:t>
      </w:r>
    </w:p>
    <w:p w:rsidR="000A5762" w:rsidRPr="00FE37CA" w:rsidRDefault="00CB17FC" w:rsidP="00C30B37">
      <w:pPr>
        <w:spacing w:after="0" w:line="240" w:lineRule="auto"/>
        <w:contextualSpacing/>
        <w:jc w:val="both"/>
        <w:rPr>
          <w:rFonts w:asciiTheme="majorHAnsi" w:hAnsiTheme="majorHAnsi" w:cstheme="majorHAnsi"/>
          <w:sz w:val="24"/>
          <w:szCs w:val="24"/>
          <w:lang w:val="en-IE"/>
        </w:rPr>
      </w:pPr>
      <w:r w:rsidRPr="00FE37CA">
        <w:rPr>
          <w:rFonts w:asciiTheme="majorHAnsi" w:hAnsiTheme="majorHAnsi" w:cstheme="majorHAnsi"/>
          <w:sz w:val="24"/>
          <w:szCs w:val="24"/>
          <w:lang w:val="en-IE"/>
        </w:rPr>
        <w:t xml:space="preserve">Ms. Caitriona Morgan advised </w:t>
      </w:r>
      <w:r w:rsidR="00F61234">
        <w:rPr>
          <w:rFonts w:asciiTheme="majorHAnsi" w:hAnsiTheme="majorHAnsi" w:cstheme="majorHAnsi"/>
          <w:sz w:val="24"/>
          <w:szCs w:val="24"/>
          <w:lang w:val="en-IE"/>
        </w:rPr>
        <w:t>members that recent communication received from the D</w:t>
      </w:r>
      <w:r w:rsidR="00044E1A">
        <w:rPr>
          <w:rFonts w:asciiTheme="majorHAnsi" w:hAnsiTheme="majorHAnsi" w:cstheme="majorHAnsi"/>
          <w:sz w:val="24"/>
          <w:szCs w:val="24"/>
          <w:lang w:val="en-IE"/>
        </w:rPr>
        <w:t>epartment of H</w:t>
      </w:r>
      <w:r w:rsidR="00F61234">
        <w:rPr>
          <w:rFonts w:asciiTheme="majorHAnsi" w:hAnsiTheme="majorHAnsi" w:cstheme="majorHAnsi"/>
          <w:sz w:val="24"/>
          <w:szCs w:val="24"/>
          <w:lang w:val="en-IE"/>
        </w:rPr>
        <w:t>ousing, Local Government and He</w:t>
      </w:r>
      <w:r w:rsidRPr="00FE37CA">
        <w:rPr>
          <w:rFonts w:asciiTheme="majorHAnsi" w:hAnsiTheme="majorHAnsi" w:cstheme="majorHAnsi"/>
          <w:sz w:val="24"/>
          <w:szCs w:val="24"/>
          <w:lang w:val="en-IE"/>
        </w:rPr>
        <w:t xml:space="preserve">ritage </w:t>
      </w:r>
      <w:r w:rsidR="00F61234">
        <w:rPr>
          <w:rFonts w:asciiTheme="majorHAnsi" w:hAnsiTheme="majorHAnsi" w:cstheme="majorHAnsi"/>
          <w:sz w:val="24"/>
          <w:szCs w:val="24"/>
          <w:lang w:val="en-IE"/>
        </w:rPr>
        <w:t xml:space="preserve">noted no longer a need to continue the operation of the Community Response Forum. She advised that Galway City Council had recently commissioned an independent review of the Galway City COVID-19 Community Response Forum, noting the purpose and scope of this. </w:t>
      </w:r>
      <w:r w:rsidR="00C30B37">
        <w:rPr>
          <w:rFonts w:asciiTheme="majorHAnsi" w:hAnsiTheme="majorHAnsi" w:cstheme="majorHAnsi"/>
          <w:sz w:val="24"/>
          <w:szCs w:val="24"/>
          <w:lang w:val="en-IE"/>
        </w:rPr>
        <w:t xml:space="preserve">Following a query from Ms. Elaine Harvey, Ms. </w:t>
      </w:r>
      <w:r w:rsidR="000A5762" w:rsidRPr="00FE37CA">
        <w:rPr>
          <w:rFonts w:asciiTheme="majorHAnsi" w:hAnsiTheme="majorHAnsi" w:cstheme="majorHAnsi"/>
          <w:sz w:val="24"/>
          <w:szCs w:val="24"/>
          <w:lang w:val="en-IE"/>
        </w:rPr>
        <w:t xml:space="preserve">Morgan advised that </w:t>
      </w:r>
      <w:r w:rsidR="00C30B37">
        <w:rPr>
          <w:rFonts w:asciiTheme="majorHAnsi" w:hAnsiTheme="majorHAnsi" w:cstheme="majorHAnsi"/>
          <w:sz w:val="24"/>
          <w:szCs w:val="24"/>
          <w:lang w:val="en-IE"/>
        </w:rPr>
        <w:t xml:space="preserve">the report included other relevant updates from the Community Department </w:t>
      </w:r>
      <w:r w:rsidR="00A1212B">
        <w:rPr>
          <w:rFonts w:asciiTheme="majorHAnsi" w:hAnsiTheme="majorHAnsi" w:cstheme="majorHAnsi"/>
          <w:sz w:val="24"/>
          <w:szCs w:val="24"/>
          <w:lang w:val="en-IE"/>
        </w:rPr>
        <w:t xml:space="preserve">in addition to the Community Call Helpline which continues to operate as outlined. </w:t>
      </w:r>
      <w:r w:rsidR="00F61234">
        <w:rPr>
          <w:rFonts w:asciiTheme="majorHAnsi" w:hAnsiTheme="majorHAnsi" w:cstheme="majorHAnsi"/>
          <w:sz w:val="24"/>
          <w:szCs w:val="24"/>
          <w:lang w:val="en-IE"/>
        </w:rPr>
        <w:t xml:space="preserve">She further noted </w:t>
      </w:r>
      <w:r w:rsidR="000A5762" w:rsidRPr="000A5762">
        <w:rPr>
          <w:rFonts w:asciiTheme="majorHAnsi" w:hAnsiTheme="majorHAnsi" w:cstheme="majorHAnsi"/>
          <w:sz w:val="24"/>
          <w:szCs w:val="24"/>
          <w:lang w:val="en-IE"/>
        </w:rPr>
        <w:t>t</w:t>
      </w:r>
      <w:r w:rsidR="006B34DE" w:rsidRPr="000A5762">
        <w:rPr>
          <w:rFonts w:asciiTheme="majorHAnsi" w:hAnsiTheme="majorHAnsi" w:cstheme="majorHAnsi"/>
          <w:sz w:val="24"/>
          <w:szCs w:val="24"/>
          <w:lang w:val="en-IE"/>
        </w:rPr>
        <w:t>hat</w:t>
      </w:r>
      <w:r w:rsidR="000A5762" w:rsidRPr="000A5762">
        <w:rPr>
          <w:rFonts w:asciiTheme="majorHAnsi" w:hAnsiTheme="majorHAnsi" w:cstheme="majorHAnsi"/>
          <w:sz w:val="24"/>
          <w:szCs w:val="24"/>
          <w:lang w:val="en-IE"/>
        </w:rPr>
        <w:t xml:space="preserve"> 12 projects were approv</w:t>
      </w:r>
      <w:r w:rsidR="006B34DE" w:rsidRPr="000A5762">
        <w:rPr>
          <w:rFonts w:asciiTheme="majorHAnsi" w:hAnsiTheme="majorHAnsi" w:cstheme="majorHAnsi"/>
          <w:sz w:val="24"/>
          <w:szCs w:val="24"/>
          <w:lang w:val="en-IE"/>
        </w:rPr>
        <w:t>ed funding under the Local Community Festivals Grant Scheme for 2021</w:t>
      </w:r>
      <w:r w:rsidR="000A5762" w:rsidRPr="000A5762">
        <w:rPr>
          <w:rFonts w:asciiTheme="majorHAnsi" w:hAnsiTheme="majorHAnsi" w:cstheme="majorHAnsi"/>
          <w:sz w:val="24"/>
          <w:szCs w:val="24"/>
          <w:lang w:val="en-IE"/>
        </w:rPr>
        <w:t xml:space="preserve"> </w:t>
      </w:r>
      <w:r w:rsidR="006B34DE" w:rsidRPr="000A5762">
        <w:rPr>
          <w:rFonts w:asciiTheme="majorHAnsi" w:hAnsiTheme="majorHAnsi" w:cstheme="majorHAnsi"/>
          <w:sz w:val="24"/>
          <w:szCs w:val="24"/>
          <w:lang w:val="en-IE"/>
        </w:rPr>
        <w:t>for a variety of events/festivals throughout the city organised by local</w:t>
      </w:r>
      <w:r w:rsidR="000A5762" w:rsidRPr="000A5762">
        <w:rPr>
          <w:rFonts w:asciiTheme="majorHAnsi" w:hAnsiTheme="majorHAnsi" w:cstheme="majorHAnsi"/>
          <w:sz w:val="24"/>
          <w:szCs w:val="24"/>
          <w:lang w:val="en-IE"/>
        </w:rPr>
        <w:t xml:space="preserve"> residents. </w:t>
      </w:r>
      <w:r w:rsidRPr="00FE37CA">
        <w:rPr>
          <w:rFonts w:asciiTheme="majorHAnsi" w:hAnsiTheme="majorHAnsi" w:cstheme="majorHAnsi"/>
          <w:sz w:val="24"/>
          <w:szCs w:val="24"/>
          <w:lang w:val="en-IE"/>
        </w:rPr>
        <w:t xml:space="preserve">She also mentioned the </w:t>
      </w:r>
      <w:r w:rsidR="00F61234">
        <w:rPr>
          <w:rFonts w:asciiTheme="majorHAnsi" w:hAnsiTheme="majorHAnsi" w:cstheme="majorHAnsi"/>
          <w:sz w:val="24"/>
          <w:szCs w:val="24"/>
          <w:lang w:val="en-IE"/>
        </w:rPr>
        <w:t xml:space="preserve">upcoming </w:t>
      </w:r>
      <w:r w:rsidRPr="00FE37CA">
        <w:rPr>
          <w:rFonts w:asciiTheme="majorHAnsi" w:hAnsiTheme="majorHAnsi" w:cstheme="majorHAnsi"/>
          <w:sz w:val="24"/>
          <w:szCs w:val="24"/>
          <w:lang w:val="en-IE"/>
        </w:rPr>
        <w:t>launch of the 1</w:t>
      </w:r>
      <w:r w:rsidRPr="00FE37CA">
        <w:rPr>
          <w:rFonts w:asciiTheme="majorHAnsi" w:hAnsiTheme="majorHAnsi" w:cstheme="majorHAnsi"/>
          <w:sz w:val="24"/>
          <w:szCs w:val="24"/>
          <w:vertAlign w:val="superscript"/>
          <w:lang w:val="en-IE"/>
        </w:rPr>
        <w:t>st</w:t>
      </w:r>
      <w:r w:rsidR="004E1C5B">
        <w:rPr>
          <w:rFonts w:asciiTheme="majorHAnsi" w:hAnsiTheme="majorHAnsi" w:cstheme="majorHAnsi"/>
          <w:sz w:val="24"/>
          <w:szCs w:val="24"/>
          <w:lang w:val="en-IE"/>
        </w:rPr>
        <w:t xml:space="preserve"> N</w:t>
      </w:r>
      <w:r w:rsidRPr="00FE37CA">
        <w:rPr>
          <w:rFonts w:asciiTheme="majorHAnsi" w:hAnsiTheme="majorHAnsi" w:cstheme="majorHAnsi"/>
          <w:sz w:val="24"/>
          <w:szCs w:val="24"/>
          <w:lang w:val="en-IE"/>
        </w:rPr>
        <w:t xml:space="preserve">ational </w:t>
      </w:r>
      <w:r w:rsidR="004E1C5B">
        <w:rPr>
          <w:rFonts w:asciiTheme="majorHAnsi" w:hAnsiTheme="majorHAnsi" w:cstheme="majorHAnsi"/>
          <w:sz w:val="24"/>
          <w:szCs w:val="24"/>
          <w:lang w:val="en-IE"/>
        </w:rPr>
        <w:t>C</w:t>
      </w:r>
      <w:r w:rsidR="00F61234">
        <w:rPr>
          <w:rFonts w:asciiTheme="majorHAnsi" w:hAnsiTheme="majorHAnsi" w:cstheme="majorHAnsi"/>
          <w:sz w:val="24"/>
          <w:szCs w:val="24"/>
          <w:lang w:val="en-IE"/>
        </w:rPr>
        <w:t>hildren’s A</w:t>
      </w:r>
      <w:r w:rsidR="00EF2D85">
        <w:rPr>
          <w:rFonts w:asciiTheme="majorHAnsi" w:hAnsiTheme="majorHAnsi" w:cstheme="majorHAnsi"/>
          <w:sz w:val="24"/>
          <w:szCs w:val="24"/>
          <w:lang w:val="en-IE"/>
        </w:rPr>
        <w:t>wareness W</w:t>
      </w:r>
      <w:r w:rsidR="00285B4C" w:rsidRPr="00FE37CA">
        <w:rPr>
          <w:rFonts w:asciiTheme="majorHAnsi" w:hAnsiTheme="majorHAnsi" w:cstheme="majorHAnsi"/>
          <w:sz w:val="24"/>
          <w:szCs w:val="24"/>
          <w:lang w:val="en-IE"/>
        </w:rPr>
        <w:t xml:space="preserve">eek </w:t>
      </w:r>
      <w:r w:rsidR="00EF2D85">
        <w:rPr>
          <w:rFonts w:asciiTheme="majorHAnsi" w:hAnsiTheme="majorHAnsi" w:cstheme="majorHAnsi"/>
          <w:sz w:val="24"/>
          <w:szCs w:val="24"/>
          <w:lang w:val="en-IE"/>
        </w:rPr>
        <w:t xml:space="preserve">in addition to the approval of funding to Amach under the Dormant Accounts </w:t>
      </w:r>
      <w:r w:rsidR="00C30B37">
        <w:rPr>
          <w:rFonts w:asciiTheme="majorHAnsi" w:hAnsiTheme="majorHAnsi" w:cstheme="majorHAnsi"/>
          <w:sz w:val="24"/>
          <w:szCs w:val="24"/>
          <w:lang w:val="en-IE"/>
        </w:rPr>
        <w:t xml:space="preserve">Fund 2021. </w:t>
      </w:r>
    </w:p>
    <w:p w:rsidR="0024591D" w:rsidRDefault="0024591D" w:rsidP="00C30B37">
      <w:pPr>
        <w:spacing w:after="0" w:line="240" w:lineRule="auto"/>
        <w:contextualSpacing/>
        <w:jc w:val="both"/>
        <w:rPr>
          <w:rFonts w:asciiTheme="majorHAnsi" w:hAnsiTheme="majorHAnsi" w:cstheme="majorHAnsi"/>
          <w:sz w:val="24"/>
          <w:szCs w:val="24"/>
          <w:lang w:val="en-IE"/>
        </w:rPr>
      </w:pPr>
    </w:p>
    <w:p w:rsidR="003D73D4" w:rsidRPr="00C30B37" w:rsidRDefault="003D73D4" w:rsidP="00C30B37">
      <w:pPr>
        <w:pStyle w:val="ListParagraph"/>
        <w:numPr>
          <w:ilvl w:val="0"/>
          <w:numId w:val="23"/>
        </w:numPr>
        <w:spacing w:after="0" w:line="240" w:lineRule="auto"/>
        <w:jc w:val="both"/>
        <w:rPr>
          <w:rFonts w:asciiTheme="majorHAnsi" w:hAnsiTheme="majorHAnsi" w:cstheme="majorHAnsi"/>
          <w:sz w:val="24"/>
          <w:szCs w:val="24"/>
          <w:lang w:val="en-IE"/>
        </w:rPr>
      </w:pPr>
      <w:r w:rsidRPr="00C30B37">
        <w:rPr>
          <w:rFonts w:asciiTheme="majorHAnsi" w:hAnsiTheme="majorHAnsi" w:cstheme="majorHAnsi"/>
          <w:b/>
          <w:sz w:val="24"/>
          <w:szCs w:val="24"/>
          <w:lang w:val="en-IE"/>
        </w:rPr>
        <w:t>Any Other Business</w:t>
      </w:r>
    </w:p>
    <w:p w:rsidR="00C970FF" w:rsidRDefault="00B80720" w:rsidP="00C30B37">
      <w:pPr>
        <w:spacing w:after="0" w:line="240" w:lineRule="auto"/>
        <w:contextualSpacing/>
        <w:jc w:val="both"/>
        <w:rPr>
          <w:rFonts w:asciiTheme="majorHAnsi" w:hAnsiTheme="majorHAnsi" w:cstheme="majorHAnsi"/>
          <w:sz w:val="24"/>
          <w:szCs w:val="24"/>
          <w:lang w:val="en-IE"/>
        </w:rPr>
      </w:pPr>
      <w:r w:rsidRPr="0024591D">
        <w:rPr>
          <w:rFonts w:asciiTheme="majorHAnsi" w:hAnsiTheme="majorHAnsi" w:cstheme="majorHAnsi"/>
          <w:sz w:val="24"/>
          <w:szCs w:val="24"/>
          <w:lang w:val="en-IE"/>
        </w:rPr>
        <w:t xml:space="preserve">Ms. Anne O’Neill advised that a HSE internal </w:t>
      </w:r>
      <w:r w:rsidR="00FE37CA" w:rsidRPr="0024591D">
        <w:rPr>
          <w:rFonts w:asciiTheme="majorHAnsi" w:hAnsiTheme="majorHAnsi" w:cstheme="majorHAnsi"/>
          <w:sz w:val="24"/>
          <w:szCs w:val="24"/>
          <w:lang w:val="en-IE"/>
        </w:rPr>
        <w:t>consultation</w:t>
      </w:r>
      <w:r w:rsidRPr="0024591D">
        <w:rPr>
          <w:rFonts w:asciiTheme="majorHAnsi" w:hAnsiTheme="majorHAnsi" w:cstheme="majorHAnsi"/>
          <w:sz w:val="24"/>
          <w:szCs w:val="24"/>
          <w:lang w:val="en-IE"/>
        </w:rPr>
        <w:t xml:space="preserve"> in relation to </w:t>
      </w:r>
      <w:r w:rsidR="00C970FF">
        <w:rPr>
          <w:rFonts w:asciiTheme="majorHAnsi" w:hAnsiTheme="majorHAnsi" w:cstheme="majorHAnsi"/>
          <w:sz w:val="24"/>
          <w:szCs w:val="24"/>
          <w:lang w:val="en-IE"/>
        </w:rPr>
        <w:t>the Healthy Ireland Fund, Round 4 had commenced</w:t>
      </w:r>
      <w:r w:rsidRPr="0024591D">
        <w:rPr>
          <w:rFonts w:asciiTheme="majorHAnsi" w:hAnsiTheme="majorHAnsi" w:cstheme="majorHAnsi"/>
          <w:sz w:val="24"/>
          <w:szCs w:val="24"/>
          <w:lang w:val="en-IE"/>
        </w:rPr>
        <w:t>.</w:t>
      </w:r>
      <w:r w:rsidR="00AB0507">
        <w:rPr>
          <w:rFonts w:asciiTheme="majorHAnsi" w:hAnsiTheme="majorHAnsi" w:cstheme="majorHAnsi"/>
          <w:sz w:val="24"/>
          <w:szCs w:val="24"/>
          <w:lang w:val="en-IE"/>
        </w:rPr>
        <w:t xml:space="preserve"> </w:t>
      </w:r>
    </w:p>
    <w:p w:rsidR="00C970FF" w:rsidRDefault="00C970FF" w:rsidP="00C30B37">
      <w:pPr>
        <w:spacing w:after="0" w:line="240" w:lineRule="auto"/>
        <w:contextualSpacing/>
        <w:jc w:val="both"/>
        <w:rPr>
          <w:rFonts w:asciiTheme="majorHAnsi" w:hAnsiTheme="majorHAnsi" w:cstheme="majorHAnsi"/>
          <w:sz w:val="24"/>
          <w:szCs w:val="24"/>
          <w:lang w:val="en-IE"/>
        </w:rPr>
      </w:pPr>
    </w:p>
    <w:p w:rsidR="00B80720" w:rsidRDefault="00044E1A" w:rsidP="00C30B37">
      <w:pPr>
        <w:spacing w:after="0" w:line="240" w:lineRule="auto"/>
        <w:contextualSpacing/>
        <w:jc w:val="both"/>
        <w:rPr>
          <w:rFonts w:asciiTheme="majorHAnsi" w:hAnsiTheme="majorHAnsi" w:cstheme="majorHAnsi"/>
          <w:sz w:val="24"/>
          <w:szCs w:val="24"/>
          <w:lang w:val="en-IE"/>
        </w:rPr>
      </w:pPr>
      <w:r w:rsidRPr="0024591D">
        <w:rPr>
          <w:rFonts w:asciiTheme="majorHAnsi" w:hAnsiTheme="majorHAnsi" w:cstheme="majorHAnsi"/>
          <w:sz w:val="24"/>
          <w:szCs w:val="24"/>
          <w:lang w:val="en-IE"/>
        </w:rPr>
        <w:t xml:space="preserve">Ms. Caitriona </w:t>
      </w:r>
      <w:r w:rsidR="000A5762">
        <w:rPr>
          <w:rFonts w:asciiTheme="majorHAnsi" w:hAnsiTheme="majorHAnsi" w:cstheme="majorHAnsi"/>
          <w:sz w:val="24"/>
          <w:szCs w:val="24"/>
          <w:lang w:val="en-IE"/>
        </w:rPr>
        <w:t>Morgan advised members of the S</w:t>
      </w:r>
      <w:r w:rsidR="00B80720" w:rsidRPr="0024591D">
        <w:rPr>
          <w:rFonts w:asciiTheme="majorHAnsi" w:hAnsiTheme="majorHAnsi" w:cstheme="majorHAnsi"/>
          <w:sz w:val="24"/>
          <w:szCs w:val="24"/>
          <w:lang w:val="en-IE"/>
        </w:rPr>
        <w:t>ports</w:t>
      </w:r>
      <w:r w:rsidR="000A5762">
        <w:rPr>
          <w:rFonts w:asciiTheme="majorHAnsi" w:hAnsiTheme="majorHAnsi" w:cstheme="majorHAnsi"/>
          <w:sz w:val="24"/>
          <w:szCs w:val="24"/>
          <w:lang w:val="en-IE"/>
        </w:rPr>
        <w:t xml:space="preserve"> Club Grant S</w:t>
      </w:r>
      <w:r w:rsidR="00B80720" w:rsidRPr="0024591D">
        <w:rPr>
          <w:rFonts w:asciiTheme="majorHAnsi" w:hAnsiTheme="majorHAnsi" w:cstheme="majorHAnsi"/>
          <w:sz w:val="24"/>
          <w:szCs w:val="24"/>
          <w:lang w:val="en-IE"/>
        </w:rPr>
        <w:t>cheme which is open for applications</w:t>
      </w:r>
      <w:r w:rsidR="00C970FF">
        <w:rPr>
          <w:rFonts w:asciiTheme="majorHAnsi" w:hAnsiTheme="majorHAnsi" w:cstheme="majorHAnsi"/>
          <w:sz w:val="24"/>
          <w:szCs w:val="24"/>
          <w:lang w:val="en-IE"/>
        </w:rPr>
        <w:t xml:space="preserve"> and further details are on </w:t>
      </w:r>
      <w:hyperlink r:id="rId9" w:history="1">
        <w:r w:rsidR="00C970FF" w:rsidRPr="00C66B0E">
          <w:rPr>
            <w:rStyle w:val="Hyperlink"/>
            <w:rFonts w:asciiTheme="majorHAnsi" w:hAnsiTheme="majorHAnsi" w:cstheme="majorHAnsi"/>
            <w:sz w:val="24"/>
            <w:szCs w:val="24"/>
            <w:lang w:val="en-IE"/>
          </w:rPr>
          <w:t>www.galwaycity.ie</w:t>
        </w:r>
      </w:hyperlink>
      <w:r w:rsidR="00C970FF">
        <w:rPr>
          <w:rFonts w:asciiTheme="majorHAnsi" w:hAnsiTheme="majorHAnsi" w:cstheme="majorHAnsi"/>
          <w:sz w:val="24"/>
          <w:szCs w:val="24"/>
          <w:lang w:val="en-IE"/>
        </w:rPr>
        <w:t xml:space="preserve">, noting the </w:t>
      </w:r>
      <w:r w:rsidR="00B80720" w:rsidRPr="0024591D">
        <w:rPr>
          <w:rFonts w:asciiTheme="majorHAnsi" w:hAnsiTheme="majorHAnsi" w:cstheme="majorHAnsi"/>
          <w:sz w:val="24"/>
          <w:szCs w:val="24"/>
          <w:lang w:val="en-IE"/>
        </w:rPr>
        <w:t>closing date is 7</w:t>
      </w:r>
      <w:r w:rsidR="00B80720" w:rsidRPr="0024591D">
        <w:rPr>
          <w:rFonts w:asciiTheme="majorHAnsi" w:hAnsiTheme="majorHAnsi" w:cstheme="majorHAnsi"/>
          <w:sz w:val="24"/>
          <w:szCs w:val="24"/>
          <w:vertAlign w:val="superscript"/>
          <w:lang w:val="en-IE"/>
        </w:rPr>
        <w:t>th</w:t>
      </w:r>
      <w:r w:rsidR="00B80720" w:rsidRPr="0024591D">
        <w:rPr>
          <w:rFonts w:asciiTheme="majorHAnsi" w:hAnsiTheme="majorHAnsi" w:cstheme="majorHAnsi"/>
          <w:sz w:val="24"/>
          <w:szCs w:val="24"/>
          <w:lang w:val="en-IE"/>
        </w:rPr>
        <w:t xml:space="preserve"> November 2021.</w:t>
      </w:r>
      <w:r w:rsidR="00C970FF">
        <w:rPr>
          <w:rFonts w:asciiTheme="majorHAnsi" w:hAnsiTheme="majorHAnsi" w:cstheme="majorHAnsi"/>
          <w:sz w:val="24"/>
          <w:szCs w:val="24"/>
          <w:lang w:val="en-IE"/>
        </w:rPr>
        <w:t xml:space="preserve"> She also noted new training opportunities coming up in November and December in a new Creative Technologies project funded by Creative Ireland, details to circulate after the meeting. </w:t>
      </w:r>
    </w:p>
    <w:p w:rsidR="00C970FF" w:rsidRDefault="00C970FF" w:rsidP="00C30B37">
      <w:pPr>
        <w:spacing w:after="0" w:line="240" w:lineRule="auto"/>
        <w:contextualSpacing/>
        <w:jc w:val="both"/>
        <w:rPr>
          <w:rFonts w:asciiTheme="majorHAnsi" w:hAnsiTheme="majorHAnsi" w:cstheme="majorHAnsi"/>
          <w:sz w:val="24"/>
          <w:szCs w:val="24"/>
          <w:lang w:val="en-IE"/>
        </w:rPr>
      </w:pPr>
    </w:p>
    <w:p w:rsidR="00C970FF" w:rsidRDefault="000A5762" w:rsidP="00C30B37">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Mr. Declan Brassil advised that GRETB had run a course fun</w:t>
      </w:r>
      <w:r w:rsidR="00C970FF">
        <w:rPr>
          <w:rFonts w:asciiTheme="majorHAnsi" w:hAnsiTheme="majorHAnsi" w:cstheme="majorHAnsi"/>
          <w:sz w:val="24"/>
          <w:szCs w:val="24"/>
          <w:lang w:val="en-IE"/>
        </w:rPr>
        <w:t>ded by the LCDC under the Covid-</w:t>
      </w:r>
      <w:r>
        <w:rPr>
          <w:rFonts w:asciiTheme="majorHAnsi" w:hAnsiTheme="majorHAnsi" w:cstheme="majorHAnsi"/>
          <w:sz w:val="24"/>
          <w:szCs w:val="24"/>
          <w:lang w:val="en-IE"/>
        </w:rPr>
        <w:t xml:space="preserve">19 </w:t>
      </w:r>
      <w:r w:rsidR="00C970FF">
        <w:rPr>
          <w:rFonts w:asciiTheme="majorHAnsi" w:hAnsiTheme="majorHAnsi" w:cstheme="majorHAnsi"/>
          <w:sz w:val="24"/>
          <w:szCs w:val="24"/>
          <w:lang w:val="en-IE"/>
        </w:rPr>
        <w:t>e</w:t>
      </w:r>
      <w:r w:rsidR="0091205F">
        <w:rPr>
          <w:rFonts w:asciiTheme="majorHAnsi" w:hAnsiTheme="majorHAnsi" w:cstheme="majorHAnsi"/>
          <w:sz w:val="24"/>
          <w:szCs w:val="24"/>
          <w:lang w:val="en-IE"/>
        </w:rPr>
        <w:t xml:space="preserve">mergency </w:t>
      </w:r>
      <w:r w:rsidR="00C970FF">
        <w:rPr>
          <w:rFonts w:asciiTheme="majorHAnsi" w:hAnsiTheme="majorHAnsi" w:cstheme="majorHAnsi"/>
          <w:sz w:val="24"/>
          <w:szCs w:val="24"/>
          <w:lang w:val="en-IE"/>
        </w:rPr>
        <w:t>f</w:t>
      </w:r>
      <w:r>
        <w:rPr>
          <w:rFonts w:asciiTheme="majorHAnsi" w:hAnsiTheme="majorHAnsi" w:cstheme="majorHAnsi"/>
          <w:sz w:val="24"/>
          <w:szCs w:val="24"/>
          <w:lang w:val="en-IE"/>
        </w:rPr>
        <w:t xml:space="preserve">unding and this had a beneficial impact for people on how to use the </w:t>
      </w:r>
      <w:r w:rsidR="00C30B37">
        <w:rPr>
          <w:rFonts w:asciiTheme="majorHAnsi" w:hAnsiTheme="majorHAnsi" w:cstheme="majorHAnsi"/>
          <w:sz w:val="24"/>
          <w:szCs w:val="24"/>
          <w:lang w:val="en-IE"/>
        </w:rPr>
        <w:t>Acorn</w:t>
      </w:r>
      <w:r>
        <w:rPr>
          <w:rFonts w:asciiTheme="majorHAnsi" w:hAnsiTheme="majorHAnsi" w:cstheme="majorHAnsi"/>
          <w:sz w:val="24"/>
          <w:szCs w:val="24"/>
          <w:lang w:val="en-IE"/>
        </w:rPr>
        <w:t xml:space="preserve"> Tablets.   </w:t>
      </w:r>
    </w:p>
    <w:p w:rsidR="00C970FF" w:rsidRDefault="00C970FF" w:rsidP="00C30B37">
      <w:pPr>
        <w:spacing w:after="0" w:line="240" w:lineRule="auto"/>
        <w:contextualSpacing/>
        <w:jc w:val="both"/>
        <w:rPr>
          <w:rFonts w:asciiTheme="majorHAnsi" w:hAnsiTheme="majorHAnsi" w:cstheme="majorHAnsi"/>
          <w:sz w:val="24"/>
          <w:szCs w:val="24"/>
          <w:lang w:val="en-IE"/>
        </w:rPr>
      </w:pPr>
    </w:p>
    <w:p w:rsidR="00C30B37" w:rsidRDefault="00AB0507" w:rsidP="00C30B37">
      <w:pPr>
        <w:spacing w:after="0" w:line="240" w:lineRule="auto"/>
        <w:contextualSpacing/>
        <w:jc w:val="both"/>
        <w:rPr>
          <w:rFonts w:asciiTheme="majorHAnsi" w:hAnsiTheme="majorHAnsi" w:cstheme="majorHAnsi"/>
          <w:sz w:val="24"/>
          <w:szCs w:val="24"/>
          <w:lang w:val="en-IE"/>
        </w:rPr>
      </w:pPr>
      <w:r>
        <w:rPr>
          <w:rFonts w:asciiTheme="majorHAnsi" w:hAnsiTheme="majorHAnsi" w:cstheme="majorHAnsi"/>
          <w:sz w:val="24"/>
          <w:szCs w:val="24"/>
          <w:lang w:val="en-IE"/>
        </w:rPr>
        <w:t xml:space="preserve">Members were advised that the date proposed for the </w:t>
      </w:r>
      <w:r w:rsidR="00C30B37" w:rsidRPr="00FE37CA">
        <w:rPr>
          <w:rFonts w:asciiTheme="majorHAnsi" w:hAnsiTheme="majorHAnsi" w:cstheme="majorHAnsi"/>
          <w:sz w:val="24"/>
          <w:szCs w:val="24"/>
          <w:lang w:val="en-IE"/>
        </w:rPr>
        <w:t xml:space="preserve">next meeting of Galway City LCDC </w:t>
      </w:r>
      <w:r>
        <w:rPr>
          <w:rFonts w:asciiTheme="majorHAnsi" w:hAnsiTheme="majorHAnsi" w:cstheme="majorHAnsi"/>
          <w:sz w:val="24"/>
          <w:szCs w:val="24"/>
          <w:lang w:val="en-IE"/>
        </w:rPr>
        <w:t>is W</w:t>
      </w:r>
      <w:r w:rsidR="00C30B37" w:rsidRPr="00FE37CA">
        <w:rPr>
          <w:rFonts w:asciiTheme="majorHAnsi" w:hAnsiTheme="majorHAnsi" w:cstheme="majorHAnsi"/>
          <w:sz w:val="24"/>
          <w:szCs w:val="24"/>
          <w:lang w:val="en-IE"/>
        </w:rPr>
        <w:t>ednesday 15</w:t>
      </w:r>
      <w:r w:rsidR="00C30B37" w:rsidRPr="00FE37CA">
        <w:rPr>
          <w:rFonts w:asciiTheme="majorHAnsi" w:hAnsiTheme="majorHAnsi" w:cstheme="majorHAnsi"/>
          <w:sz w:val="24"/>
          <w:szCs w:val="24"/>
          <w:vertAlign w:val="superscript"/>
          <w:lang w:val="en-IE"/>
        </w:rPr>
        <w:t>th</w:t>
      </w:r>
      <w:r w:rsidR="00C30B37" w:rsidRPr="00FE37CA">
        <w:rPr>
          <w:rFonts w:asciiTheme="majorHAnsi" w:hAnsiTheme="majorHAnsi" w:cstheme="majorHAnsi"/>
          <w:sz w:val="24"/>
          <w:szCs w:val="24"/>
          <w:lang w:val="en-IE"/>
        </w:rPr>
        <w:t xml:space="preserve"> December </w:t>
      </w:r>
      <w:r w:rsidR="00C30B37">
        <w:rPr>
          <w:rFonts w:asciiTheme="majorHAnsi" w:hAnsiTheme="majorHAnsi" w:cstheme="majorHAnsi"/>
          <w:sz w:val="24"/>
          <w:szCs w:val="24"/>
          <w:lang w:val="en-IE"/>
        </w:rPr>
        <w:t>2021 at 3.00pm.</w:t>
      </w:r>
    </w:p>
    <w:p w:rsidR="00A1212B" w:rsidRPr="00FE37CA" w:rsidRDefault="00A1212B" w:rsidP="00C30B37">
      <w:pPr>
        <w:spacing w:after="0" w:line="240" w:lineRule="auto"/>
        <w:contextualSpacing/>
        <w:jc w:val="both"/>
        <w:rPr>
          <w:rFonts w:asciiTheme="majorHAnsi" w:hAnsiTheme="majorHAnsi" w:cstheme="majorHAnsi"/>
          <w:sz w:val="24"/>
          <w:szCs w:val="24"/>
          <w:lang w:val="en-IE"/>
        </w:rPr>
      </w:pPr>
    </w:p>
    <w:p w:rsidR="003D73D4" w:rsidRPr="00C30B37" w:rsidRDefault="00C30B37" w:rsidP="00C30B37">
      <w:pPr>
        <w:spacing w:after="0" w:line="240" w:lineRule="auto"/>
        <w:contextualSpacing/>
        <w:jc w:val="both"/>
        <w:rPr>
          <w:rFonts w:asciiTheme="majorHAnsi" w:hAnsiTheme="majorHAnsi" w:cstheme="majorHAnsi"/>
          <w:sz w:val="24"/>
          <w:szCs w:val="24"/>
        </w:rPr>
      </w:pPr>
      <w:r w:rsidRPr="00FE37CA">
        <w:rPr>
          <w:rFonts w:asciiTheme="majorHAnsi" w:hAnsiTheme="majorHAnsi" w:cstheme="majorHAnsi"/>
          <w:sz w:val="24"/>
          <w:szCs w:val="24"/>
          <w:lang w:val="en-IE"/>
        </w:rPr>
        <w:t>The</w:t>
      </w:r>
      <w:r>
        <w:rPr>
          <w:rFonts w:asciiTheme="majorHAnsi" w:hAnsiTheme="majorHAnsi" w:cstheme="majorHAnsi"/>
          <w:sz w:val="24"/>
          <w:szCs w:val="24"/>
          <w:lang w:val="en-IE"/>
        </w:rPr>
        <w:t xml:space="preserve"> </w:t>
      </w:r>
      <w:r w:rsidRPr="00FE37CA">
        <w:rPr>
          <w:rFonts w:asciiTheme="majorHAnsi" w:hAnsiTheme="majorHAnsi" w:cstheme="majorHAnsi"/>
          <w:sz w:val="24"/>
          <w:szCs w:val="24"/>
        </w:rPr>
        <w:t>SICAP 2021 Case Study Video entitled ‘Here Am I’ was shown.</w:t>
      </w:r>
      <w:r>
        <w:rPr>
          <w:rFonts w:asciiTheme="majorHAnsi" w:hAnsiTheme="majorHAnsi" w:cstheme="majorHAnsi"/>
          <w:sz w:val="24"/>
          <w:szCs w:val="24"/>
        </w:rPr>
        <w:t xml:space="preserve"> </w:t>
      </w:r>
      <w:r>
        <w:rPr>
          <w:rFonts w:asciiTheme="majorHAnsi" w:hAnsiTheme="majorHAnsi" w:cstheme="majorHAnsi"/>
          <w:sz w:val="24"/>
          <w:szCs w:val="24"/>
          <w:lang w:val="en-IE"/>
        </w:rPr>
        <w:t xml:space="preserve">The meeting then concluded. </w:t>
      </w:r>
    </w:p>
    <w:p w:rsidR="003D73D4" w:rsidRPr="003D73D4" w:rsidRDefault="003D73D4" w:rsidP="00C30B37">
      <w:pPr>
        <w:spacing w:after="0" w:line="240" w:lineRule="auto"/>
        <w:contextualSpacing/>
        <w:jc w:val="both"/>
        <w:rPr>
          <w:rFonts w:asciiTheme="majorHAnsi" w:hAnsiTheme="majorHAnsi" w:cstheme="majorHAnsi"/>
          <w:sz w:val="24"/>
          <w:szCs w:val="24"/>
          <w:lang w:val="en-IE"/>
        </w:rPr>
      </w:pPr>
    </w:p>
    <w:p w:rsidR="000C3247" w:rsidRDefault="000C3247" w:rsidP="00AB0507">
      <w:pPr>
        <w:spacing w:after="0" w:line="240" w:lineRule="auto"/>
        <w:contextualSpacing/>
        <w:jc w:val="both"/>
      </w:pPr>
    </w:p>
    <w:sectPr w:rsidR="000C3247" w:rsidSect="00F85410">
      <w:footerReference w:type="default" r:id="rId10"/>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702" w:rsidRDefault="00A31702">
      <w:pPr>
        <w:spacing w:after="0" w:line="240" w:lineRule="auto"/>
      </w:pPr>
      <w:r>
        <w:separator/>
      </w:r>
    </w:p>
  </w:endnote>
  <w:endnote w:type="continuationSeparator" w:id="0">
    <w:p w:rsidR="00A31702" w:rsidRDefault="00A31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635653"/>
      <w:docPartObj>
        <w:docPartGallery w:val="Page Numbers (Bottom of Page)"/>
        <w:docPartUnique/>
      </w:docPartObj>
    </w:sdtPr>
    <w:sdtEndPr>
      <w:rPr>
        <w:noProof/>
      </w:rPr>
    </w:sdtEndPr>
    <w:sdtContent>
      <w:p w:rsidR="00F85410" w:rsidRDefault="00F85410">
        <w:pPr>
          <w:pStyle w:val="Footer"/>
          <w:jc w:val="center"/>
        </w:pPr>
        <w:r>
          <w:fldChar w:fldCharType="begin"/>
        </w:r>
        <w:r>
          <w:instrText xml:space="preserve"> PAGE   \* MERGEFORMAT </w:instrText>
        </w:r>
        <w:r>
          <w:fldChar w:fldCharType="separate"/>
        </w:r>
        <w:r w:rsidR="00AE51A6">
          <w:rPr>
            <w:noProof/>
          </w:rPr>
          <w:t>5</w:t>
        </w:r>
        <w:r>
          <w:rPr>
            <w:noProof/>
          </w:rPr>
          <w:fldChar w:fldCharType="end"/>
        </w:r>
      </w:p>
    </w:sdtContent>
  </w:sdt>
  <w:p w:rsidR="00F85410" w:rsidRDefault="00F854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702" w:rsidRDefault="00A31702">
      <w:pPr>
        <w:spacing w:after="0" w:line="240" w:lineRule="auto"/>
      </w:pPr>
      <w:r>
        <w:separator/>
      </w:r>
    </w:p>
  </w:footnote>
  <w:footnote w:type="continuationSeparator" w:id="0">
    <w:p w:rsidR="00A31702" w:rsidRDefault="00A317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D3E0D"/>
    <w:multiLevelType w:val="hybridMultilevel"/>
    <w:tmpl w:val="804E9166"/>
    <w:lvl w:ilvl="0" w:tplc="FA1CBF82">
      <w:start w:val="3"/>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2408DA"/>
    <w:multiLevelType w:val="hybridMultilevel"/>
    <w:tmpl w:val="64464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33549"/>
    <w:multiLevelType w:val="hybridMultilevel"/>
    <w:tmpl w:val="54E41458"/>
    <w:lvl w:ilvl="0" w:tplc="0C462A5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4D6FA2"/>
    <w:multiLevelType w:val="hybridMultilevel"/>
    <w:tmpl w:val="AFB2C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B07B1"/>
    <w:multiLevelType w:val="hybridMultilevel"/>
    <w:tmpl w:val="138894F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C402319"/>
    <w:multiLevelType w:val="hybridMultilevel"/>
    <w:tmpl w:val="75EC473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F0A28CF"/>
    <w:multiLevelType w:val="hybridMultilevel"/>
    <w:tmpl w:val="A90A9426"/>
    <w:lvl w:ilvl="0" w:tplc="A2B21A4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F542E7E"/>
    <w:multiLevelType w:val="hybridMultilevel"/>
    <w:tmpl w:val="EB547BA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17A839C7"/>
    <w:multiLevelType w:val="hybridMultilevel"/>
    <w:tmpl w:val="2092F2E4"/>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D613DBE"/>
    <w:multiLevelType w:val="hybridMultilevel"/>
    <w:tmpl w:val="02CC86B0"/>
    <w:lvl w:ilvl="0" w:tplc="28B40C2A">
      <w:start w:val="3"/>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0FF5564"/>
    <w:multiLevelType w:val="hybridMultilevel"/>
    <w:tmpl w:val="FCA871EC"/>
    <w:lvl w:ilvl="0" w:tplc="18090001">
      <w:start w:val="1"/>
      <w:numFmt w:val="bullet"/>
      <w:lvlText w:val=""/>
      <w:lvlJc w:val="left"/>
      <w:pPr>
        <w:ind w:left="360" w:hanging="360"/>
      </w:pPr>
      <w:rPr>
        <w:rFonts w:ascii="Symbol" w:hAnsi="Symbol" w:hint="default"/>
      </w:rPr>
    </w:lvl>
    <w:lvl w:ilvl="1" w:tplc="18090001">
      <w:start w:val="1"/>
      <w:numFmt w:val="bullet"/>
      <w:lvlText w:val=""/>
      <w:lvlJc w:val="left"/>
      <w:pPr>
        <w:ind w:left="1080" w:hanging="360"/>
      </w:pPr>
      <w:rPr>
        <w:rFonts w:ascii="Symbol" w:hAnsi="Symbol" w:hint="default"/>
      </w:r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11" w15:restartNumberingAfterBreak="0">
    <w:nsid w:val="34F564CC"/>
    <w:multiLevelType w:val="hybridMultilevel"/>
    <w:tmpl w:val="58144DD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36370A66"/>
    <w:multiLevelType w:val="hybridMultilevel"/>
    <w:tmpl w:val="02A6D3A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tabs>
          <w:tab w:val="num" w:pos="1440"/>
        </w:tabs>
        <w:ind w:left="144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3" w15:restartNumberingAfterBreak="0">
    <w:nsid w:val="39692261"/>
    <w:multiLevelType w:val="hybridMultilevel"/>
    <w:tmpl w:val="56C40F4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3B752677"/>
    <w:multiLevelType w:val="hybridMultilevel"/>
    <w:tmpl w:val="ACF60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805C09"/>
    <w:multiLevelType w:val="hybridMultilevel"/>
    <w:tmpl w:val="15106676"/>
    <w:lvl w:ilvl="0" w:tplc="9636436C">
      <w:start w:val="7"/>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CA84912"/>
    <w:multiLevelType w:val="hybridMultilevel"/>
    <w:tmpl w:val="EEC8146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 w15:restartNumberingAfterBreak="0">
    <w:nsid w:val="44D97F57"/>
    <w:multiLevelType w:val="hybridMultilevel"/>
    <w:tmpl w:val="058AE596"/>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8" w15:restartNumberingAfterBreak="0">
    <w:nsid w:val="44FC2AED"/>
    <w:multiLevelType w:val="hybridMultilevel"/>
    <w:tmpl w:val="A87041A4"/>
    <w:lvl w:ilvl="0" w:tplc="D5AE05B8">
      <w:start w:val="5"/>
      <w:numFmt w:val="decimal"/>
      <w:lvlText w:val="%1."/>
      <w:lvlJc w:val="left"/>
      <w:pPr>
        <w:ind w:left="720" w:hanging="360"/>
      </w:pPr>
      <w:rPr>
        <w:rFonts w:hint="default"/>
        <w:b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0325166"/>
    <w:multiLevelType w:val="hybridMultilevel"/>
    <w:tmpl w:val="03981D98"/>
    <w:lvl w:ilvl="0" w:tplc="97842370">
      <w:start w:val="5"/>
      <w:numFmt w:val="decimal"/>
      <w:lvlText w:val="%1."/>
      <w:lvlJc w:val="left"/>
      <w:pPr>
        <w:ind w:left="720" w:hanging="360"/>
      </w:pPr>
      <w:rPr>
        <w:rFonts w:hint="default"/>
        <w:b/>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A5F38A7"/>
    <w:multiLevelType w:val="hybridMultilevel"/>
    <w:tmpl w:val="06E01D6A"/>
    <w:lvl w:ilvl="0" w:tplc="331E850E">
      <w:start w:val="2"/>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453166A"/>
    <w:multiLevelType w:val="hybridMultilevel"/>
    <w:tmpl w:val="9F6EB36C"/>
    <w:lvl w:ilvl="0" w:tplc="26748BA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CE82F98"/>
    <w:multiLevelType w:val="hybridMultilevel"/>
    <w:tmpl w:val="EB9A2136"/>
    <w:lvl w:ilvl="0" w:tplc="921CD6D2">
      <w:start w:val="7"/>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7EFF4D0E"/>
    <w:multiLevelType w:val="hybridMultilevel"/>
    <w:tmpl w:val="D93A04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23"/>
  </w:num>
  <w:num w:numId="5">
    <w:abstractNumId w:val="2"/>
  </w:num>
  <w:num w:numId="6">
    <w:abstractNumId w:val="11"/>
  </w:num>
  <w:num w:numId="7">
    <w:abstractNumId w:val="7"/>
  </w:num>
  <w:num w:numId="8">
    <w:abstractNumId w:val="12"/>
  </w:num>
  <w:num w:numId="9">
    <w:abstractNumId w:val="17"/>
  </w:num>
  <w:num w:numId="10">
    <w:abstractNumId w:val="13"/>
  </w:num>
  <w:num w:numId="11">
    <w:abstractNumId w:val="10"/>
  </w:num>
  <w:num w:numId="12">
    <w:abstractNumId w:val="16"/>
  </w:num>
  <w:num w:numId="13">
    <w:abstractNumId w:val="3"/>
  </w:num>
  <w:num w:numId="14">
    <w:abstractNumId w:val="1"/>
  </w:num>
  <w:num w:numId="15">
    <w:abstractNumId w:val="14"/>
  </w:num>
  <w:num w:numId="16">
    <w:abstractNumId w:val="22"/>
  </w:num>
  <w:num w:numId="17">
    <w:abstractNumId w:val="15"/>
  </w:num>
  <w:num w:numId="18">
    <w:abstractNumId w:val="9"/>
  </w:num>
  <w:num w:numId="19">
    <w:abstractNumId w:val="20"/>
  </w:num>
  <w:num w:numId="20">
    <w:abstractNumId w:val="4"/>
  </w:num>
  <w:num w:numId="21">
    <w:abstractNumId w:val="21"/>
  </w:num>
  <w:num w:numId="22">
    <w:abstractNumId w:val="18"/>
  </w:num>
  <w:num w:numId="23">
    <w:abstractNumId w:val="1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3D4"/>
    <w:rsid w:val="000021BB"/>
    <w:rsid w:val="00020201"/>
    <w:rsid w:val="00022234"/>
    <w:rsid w:val="00044E1A"/>
    <w:rsid w:val="00060164"/>
    <w:rsid w:val="000A5762"/>
    <w:rsid w:val="000C3247"/>
    <w:rsid w:val="00133EBC"/>
    <w:rsid w:val="00150C2E"/>
    <w:rsid w:val="001A1738"/>
    <w:rsid w:val="001F1458"/>
    <w:rsid w:val="0024591D"/>
    <w:rsid w:val="00285B4C"/>
    <w:rsid w:val="002A4F42"/>
    <w:rsid w:val="002A5201"/>
    <w:rsid w:val="0030740E"/>
    <w:rsid w:val="003239DC"/>
    <w:rsid w:val="003378D2"/>
    <w:rsid w:val="003419F5"/>
    <w:rsid w:val="00341A6D"/>
    <w:rsid w:val="003D73D4"/>
    <w:rsid w:val="00400989"/>
    <w:rsid w:val="0048239C"/>
    <w:rsid w:val="004E1C5B"/>
    <w:rsid w:val="00582A83"/>
    <w:rsid w:val="0059012E"/>
    <w:rsid w:val="005B04F7"/>
    <w:rsid w:val="005D3F57"/>
    <w:rsid w:val="00696BCC"/>
    <w:rsid w:val="006A6B8A"/>
    <w:rsid w:val="006A7ED0"/>
    <w:rsid w:val="006B34DE"/>
    <w:rsid w:val="006B5731"/>
    <w:rsid w:val="006B6804"/>
    <w:rsid w:val="007013D1"/>
    <w:rsid w:val="007106EF"/>
    <w:rsid w:val="0073494F"/>
    <w:rsid w:val="00781D5C"/>
    <w:rsid w:val="00782626"/>
    <w:rsid w:val="007C7B62"/>
    <w:rsid w:val="007D07A6"/>
    <w:rsid w:val="007F49F2"/>
    <w:rsid w:val="00815897"/>
    <w:rsid w:val="00816BCA"/>
    <w:rsid w:val="00820654"/>
    <w:rsid w:val="00820E29"/>
    <w:rsid w:val="008549FC"/>
    <w:rsid w:val="00893117"/>
    <w:rsid w:val="008E527F"/>
    <w:rsid w:val="00907ACE"/>
    <w:rsid w:val="0091205F"/>
    <w:rsid w:val="0093133C"/>
    <w:rsid w:val="009A00AD"/>
    <w:rsid w:val="009F3C9D"/>
    <w:rsid w:val="00A1212B"/>
    <w:rsid w:val="00A1669E"/>
    <w:rsid w:val="00A31702"/>
    <w:rsid w:val="00A541EA"/>
    <w:rsid w:val="00A5518A"/>
    <w:rsid w:val="00A81700"/>
    <w:rsid w:val="00AB0507"/>
    <w:rsid w:val="00AE51A6"/>
    <w:rsid w:val="00B647D1"/>
    <w:rsid w:val="00B72E01"/>
    <w:rsid w:val="00B80720"/>
    <w:rsid w:val="00BD0868"/>
    <w:rsid w:val="00BD42CB"/>
    <w:rsid w:val="00BF4D74"/>
    <w:rsid w:val="00C30B37"/>
    <w:rsid w:val="00C57BDE"/>
    <w:rsid w:val="00C970FF"/>
    <w:rsid w:val="00CB17FC"/>
    <w:rsid w:val="00CC6ED3"/>
    <w:rsid w:val="00D031F2"/>
    <w:rsid w:val="00D51156"/>
    <w:rsid w:val="00DF66F4"/>
    <w:rsid w:val="00E15765"/>
    <w:rsid w:val="00E23451"/>
    <w:rsid w:val="00E57347"/>
    <w:rsid w:val="00E77690"/>
    <w:rsid w:val="00EB60DD"/>
    <w:rsid w:val="00EC56F8"/>
    <w:rsid w:val="00EF2D85"/>
    <w:rsid w:val="00F14253"/>
    <w:rsid w:val="00F42CFD"/>
    <w:rsid w:val="00F61234"/>
    <w:rsid w:val="00F616FF"/>
    <w:rsid w:val="00F72A4F"/>
    <w:rsid w:val="00F81F42"/>
    <w:rsid w:val="00F85410"/>
    <w:rsid w:val="00F92142"/>
    <w:rsid w:val="00FD644D"/>
    <w:rsid w:val="00FE37CA"/>
    <w:rsid w:val="00FF4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EC4DC4-579C-41E8-9541-B3386DB4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73D4"/>
    <w:pPr>
      <w:tabs>
        <w:tab w:val="center" w:pos="4513"/>
        <w:tab w:val="right" w:pos="9026"/>
      </w:tabs>
      <w:spacing w:after="0" w:line="240" w:lineRule="auto"/>
    </w:pPr>
    <w:rPr>
      <w:lang w:val="en-IE"/>
    </w:rPr>
  </w:style>
  <w:style w:type="character" w:customStyle="1" w:styleId="FooterChar">
    <w:name w:val="Footer Char"/>
    <w:basedOn w:val="DefaultParagraphFont"/>
    <w:link w:val="Footer"/>
    <w:uiPriority w:val="99"/>
    <w:rsid w:val="003D73D4"/>
    <w:rPr>
      <w:lang w:val="en-IE"/>
    </w:rPr>
  </w:style>
  <w:style w:type="paragraph" w:customStyle="1" w:styleId="Default">
    <w:name w:val="Default"/>
    <w:rsid w:val="008E527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022234"/>
    <w:rPr>
      <w:color w:val="0563C1" w:themeColor="hyperlink"/>
      <w:u w:val="single"/>
    </w:rPr>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igunore,bullets"/>
    <w:basedOn w:val="Normal"/>
    <w:link w:val="ListParagraphChar"/>
    <w:uiPriority w:val="34"/>
    <w:qFormat/>
    <w:rsid w:val="00022234"/>
    <w:pPr>
      <w:ind w:left="720"/>
      <w:contextualSpacing/>
    </w:p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CB1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qfpFddP2ss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alwaycit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2562</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Orlaith Lawless</dc:creator>
  <cp:keywords/>
  <dc:description/>
  <cp:lastModifiedBy>Orlaith Lawless</cp:lastModifiedBy>
  <cp:revision>3</cp:revision>
  <dcterms:created xsi:type="dcterms:W3CDTF">2021-11-30T09:17:00Z</dcterms:created>
  <dcterms:modified xsi:type="dcterms:W3CDTF">2021-11-30T12:11:00Z</dcterms:modified>
</cp:coreProperties>
</file>